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9D638" w14:textId="69E08D94" w:rsidR="00441BDC" w:rsidRPr="00C35ADF" w:rsidRDefault="00283115" w:rsidP="0040796D">
      <w:pPr>
        <w:jc w:val="center"/>
        <w:rPr>
          <w:rFonts w:ascii="Sylfaen" w:hAnsi="Sylfaen"/>
          <w:b/>
          <w:bCs/>
          <w:color w:val="262626"/>
          <w:lang w:val="ka-GE"/>
        </w:rPr>
      </w:pPr>
      <w:bookmarkStart w:id="0" w:name="_GoBack"/>
      <w:bookmarkEnd w:id="0"/>
      <w:r w:rsidRPr="00C35ADF">
        <w:rPr>
          <w:rFonts w:ascii="Sylfaen" w:hAnsi="Sylfaen"/>
          <w:b/>
          <w:bCs/>
        </w:rPr>
        <w:t>COVID</w:t>
      </w:r>
      <w:r w:rsidRPr="00C35ADF">
        <w:rPr>
          <w:rFonts w:ascii="Sylfaen" w:hAnsi="Sylfaen"/>
          <w:b/>
          <w:bCs/>
          <w:lang w:val="ka-GE"/>
        </w:rPr>
        <w:t>-1</w:t>
      </w:r>
      <w:r w:rsidRPr="00C35ADF">
        <w:rPr>
          <w:rFonts w:ascii="Sylfaen" w:hAnsi="Sylfaen"/>
          <w:b/>
          <w:bCs/>
        </w:rPr>
        <w:t>9</w:t>
      </w:r>
      <w:r w:rsidRPr="00C35ADF">
        <w:rPr>
          <w:rFonts w:ascii="Sylfaen" w:hAnsi="Sylfaen"/>
          <w:b/>
          <w:bCs/>
          <w:lang w:val="ka-GE"/>
        </w:rPr>
        <w:t xml:space="preserve"> ინფექციის </w:t>
      </w:r>
      <w:r w:rsidRPr="00C35ADF">
        <w:rPr>
          <w:rFonts w:ascii="Sylfaen" w:hAnsi="Sylfaen"/>
          <w:b/>
          <w:bCs/>
        </w:rPr>
        <w:t>გავრცელებასთან</w:t>
      </w:r>
      <w:r w:rsidR="00C35ADF">
        <w:rPr>
          <w:rFonts w:ascii="Sylfaen" w:hAnsi="Sylfaen"/>
          <w:b/>
          <w:bCs/>
          <w:lang w:val="ka-GE"/>
        </w:rPr>
        <w:t xml:space="preserve"> </w:t>
      </w:r>
      <w:r w:rsidRPr="00C35ADF">
        <w:rPr>
          <w:rFonts w:ascii="Sylfaen" w:hAnsi="Sylfaen"/>
          <w:b/>
          <w:bCs/>
        </w:rPr>
        <w:t>დაკავშირებული</w:t>
      </w:r>
      <w:r w:rsidR="00C35ADF">
        <w:rPr>
          <w:rFonts w:ascii="Sylfaen" w:hAnsi="Sylfaen"/>
          <w:b/>
          <w:bCs/>
          <w:lang w:val="ka-GE"/>
        </w:rPr>
        <w:t xml:space="preserve"> </w:t>
      </w:r>
      <w:r w:rsidRPr="00C35ADF">
        <w:rPr>
          <w:rFonts w:ascii="Sylfaen" w:hAnsi="Sylfaen"/>
          <w:b/>
          <w:bCs/>
        </w:rPr>
        <w:t>მზაობა</w:t>
      </w:r>
      <w:r w:rsidR="00C35ADF">
        <w:rPr>
          <w:rFonts w:ascii="Sylfaen" w:hAnsi="Sylfaen"/>
          <w:b/>
          <w:bCs/>
          <w:lang w:val="ka-GE"/>
        </w:rPr>
        <w:t xml:space="preserve"> </w:t>
      </w:r>
      <w:r w:rsidRPr="00C35ADF">
        <w:rPr>
          <w:rFonts w:ascii="Sylfaen" w:hAnsi="Sylfaen"/>
          <w:b/>
          <w:bCs/>
        </w:rPr>
        <w:t>და</w:t>
      </w:r>
      <w:r w:rsidR="00C35ADF">
        <w:rPr>
          <w:rFonts w:ascii="Sylfaen" w:hAnsi="Sylfaen"/>
          <w:b/>
          <w:bCs/>
          <w:lang w:val="ka-GE"/>
        </w:rPr>
        <w:t xml:space="preserve"> </w:t>
      </w:r>
      <w:r w:rsidRPr="00C35ADF">
        <w:rPr>
          <w:rFonts w:ascii="Sylfaen" w:hAnsi="Sylfaen"/>
          <w:b/>
          <w:bCs/>
        </w:rPr>
        <w:t>საპასუხო</w:t>
      </w:r>
      <w:r w:rsidR="00C35ADF">
        <w:rPr>
          <w:rFonts w:ascii="Sylfaen" w:hAnsi="Sylfaen"/>
          <w:b/>
          <w:bCs/>
          <w:lang w:val="ka-GE"/>
        </w:rPr>
        <w:t xml:space="preserve"> </w:t>
      </w:r>
      <w:r w:rsidRPr="00C35ADF">
        <w:rPr>
          <w:rFonts w:ascii="Sylfaen" w:hAnsi="Sylfaen"/>
          <w:b/>
          <w:bCs/>
        </w:rPr>
        <w:t>ქმედებები</w:t>
      </w:r>
      <w:r w:rsidR="00C35ADF">
        <w:rPr>
          <w:rFonts w:ascii="Sylfaen" w:hAnsi="Sylfaen"/>
          <w:b/>
          <w:bCs/>
          <w:lang w:val="ka-GE"/>
        </w:rPr>
        <w:t xml:space="preserve"> </w:t>
      </w:r>
      <w:r w:rsidRPr="00C35ADF">
        <w:rPr>
          <w:rFonts w:ascii="Sylfaen" w:hAnsi="Sylfaen"/>
          <w:b/>
          <w:bCs/>
          <w:color w:val="262626"/>
          <w:lang w:val="ka-GE"/>
        </w:rPr>
        <w:t>ხანგრძლივი ზრუნვის საცხოვრისებში</w:t>
      </w:r>
    </w:p>
    <w:p w14:paraId="462C0B51" w14:textId="77777777" w:rsidR="00430515" w:rsidRPr="00C35ADF" w:rsidRDefault="00430515" w:rsidP="0040796D">
      <w:pPr>
        <w:jc w:val="center"/>
        <w:rPr>
          <w:rFonts w:ascii="Sylfaen" w:hAnsi="Sylfaen"/>
          <w:b/>
          <w:bCs/>
        </w:rPr>
      </w:pPr>
      <w:r w:rsidRPr="00C35ADF">
        <w:rPr>
          <w:rFonts w:ascii="Sylfaen" w:hAnsi="Sylfaen"/>
          <w:b/>
          <w:bCs/>
          <w:lang w:val="ka-GE"/>
        </w:rPr>
        <w:t>შუალედური ს</w:t>
      </w:r>
      <w:r w:rsidRPr="00C35ADF">
        <w:rPr>
          <w:rFonts w:ascii="Sylfaen" w:hAnsi="Sylfaen"/>
          <w:b/>
          <w:bCs/>
        </w:rPr>
        <w:t>ახელმძღვანელო</w:t>
      </w:r>
    </w:p>
    <w:p w14:paraId="22BB0EA0" w14:textId="3F8B9D7C" w:rsidR="00430515" w:rsidRPr="00C35ADF" w:rsidRDefault="00C35ADF" w:rsidP="0040796D">
      <w:pPr>
        <w:jc w:val="center"/>
        <w:rPr>
          <w:rFonts w:ascii="Sylfaen" w:hAnsi="Sylfaen"/>
          <w:b/>
          <w:bCs/>
          <w:lang w:val="ka-GE"/>
        </w:rPr>
      </w:pPr>
      <w:r>
        <w:rPr>
          <w:rFonts w:ascii="Sylfaen" w:hAnsi="Sylfaen"/>
          <w:b/>
          <w:bCs/>
          <w:highlight w:val="yellow"/>
          <w:lang w:val="ka-GE"/>
        </w:rPr>
        <w:t>8 აპრილი</w:t>
      </w:r>
      <w:r w:rsidR="00430515" w:rsidRPr="00C35ADF">
        <w:rPr>
          <w:rFonts w:ascii="Sylfaen" w:hAnsi="Sylfaen"/>
          <w:b/>
          <w:bCs/>
          <w:highlight w:val="yellow"/>
          <w:lang w:val="ka-GE"/>
        </w:rPr>
        <w:t xml:space="preserve"> 2020</w:t>
      </w:r>
    </w:p>
    <w:p w14:paraId="7D2CCEB0" w14:textId="77777777" w:rsidR="00283115" w:rsidRPr="00C35ADF" w:rsidRDefault="00283115" w:rsidP="0040796D">
      <w:pPr>
        <w:jc w:val="both"/>
        <w:rPr>
          <w:rFonts w:ascii="Sylfaen" w:hAnsi="Sylfaen"/>
          <w:b/>
          <w:bCs/>
          <w:color w:val="262626"/>
          <w:lang w:val="ka-GE"/>
        </w:rPr>
      </w:pPr>
    </w:p>
    <w:p w14:paraId="3B02297A" w14:textId="77777777" w:rsidR="00283115" w:rsidRPr="00C35ADF" w:rsidRDefault="00FF140E" w:rsidP="0040796D">
      <w:pPr>
        <w:pStyle w:val="ListParagraph"/>
        <w:numPr>
          <w:ilvl w:val="0"/>
          <w:numId w:val="1"/>
        </w:numPr>
        <w:shd w:val="clear" w:color="auto" w:fill="5B9BD5" w:themeFill="accent5"/>
        <w:jc w:val="both"/>
        <w:rPr>
          <w:rFonts w:ascii="Sylfaen" w:hAnsi="Sylfaen"/>
          <w:b/>
          <w:bCs/>
          <w:color w:val="262626"/>
          <w:lang w:val="ka-GE"/>
        </w:rPr>
      </w:pPr>
      <w:r w:rsidRPr="00C35ADF">
        <w:rPr>
          <w:rFonts w:ascii="Sylfaen" w:hAnsi="Sylfaen"/>
          <w:b/>
          <w:bCs/>
          <w:color w:val="262626"/>
          <w:lang w:val="ka-GE"/>
        </w:rPr>
        <w:t>შესავალი:</w:t>
      </w:r>
    </w:p>
    <w:p w14:paraId="5CFE0AC1" w14:textId="1351C628" w:rsidR="00BF3D99" w:rsidRPr="002364AE" w:rsidRDefault="00BF3D99" w:rsidP="0040796D">
      <w:pPr>
        <w:jc w:val="both"/>
        <w:rPr>
          <w:rFonts w:ascii="Sylfaen" w:hAnsi="Sylfaen"/>
          <w:lang w:val="ka-GE"/>
        </w:rPr>
      </w:pPr>
      <w:r w:rsidRPr="00C35ADF">
        <w:rPr>
          <w:rFonts w:ascii="Sylfaen" w:hAnsi="Sylfaen"/>
          <w:lang w:val="ka-GE"/>
        </w:rPr>
        <w:t>ახალი კორონავირუსით (SARS-CoV-2) გამოწვეული რესპირატორული დაავადება (COVID-19), რომელიც პირველად ჩინეთში აღმოაჩინეს, ამჟამად მსოფლიოს 100 ქვეყანაზე მეტშია დაფიქსირებული, მათ შორის საქართველოშიც. 2020 წლის 30 იანვარს ჯანმრთელობის მსოფლიო ორგანიზაციამ</w:t>
      </w:r>
      <w:r w:rsidR="000E1EBA" w:rsidRPr="00C35ADF">
        <w:rPr>
          <w:rFonts w:ascii="Sylfaen" w:hAnsi="Sylfaen"/>
          <w:lang w:val="ka-GE"/>
        </w:rPr>
        <w:t xml:space="preserve"> (ჯანმო</w:t>
      </w:r>
      <w:r w:rsidRPr="00C35ADF">
        <w:rPr>
          <w:rFonts w:ascii="Sylfaen" w:hAnsi="Sylfaen"/>
          <w:lang w:val="ka-GE"/>
        </w:rPr>
        <w:t xml:space="preserve">) COVID-19 გლობალურ საფრთხედ, ხოლო 2020 წლის 11 მარტს პანდემიად გამოაცხადა. </w:t>
      </w:r>
    </w:p>
    <w:p w14:paraId="18EF7B5D" w14:textId="12DA6F10" w:rsidR="00BF3D99" w:rsidRPr="002364AE" w:rsidRDefault="00BF3D99" w:rsidP="0040796D">
      <w:pPr>
        <w:jc w:val="both"/>
        <w:rPr>
          <w:rFonts w:ascii="Sylfaen" w:hAnsi="Sylfaen"/>
          <w:lang w:val="ka-GE"/>
        </w:rPr>
      </w:pPr>
      <w:r w:rsidRPr="002364AE">
        <w:rPr>
          <w:rFonts w:ascii="Sylfaen" w:hAnsi="Sylfaen"/>
          <w:lang w:val="ka-GE"/>
        </w:rPr>
        <w:t xml:space="preserve">საქართველოში კორონავირუსით ინფიცირების პირველი შემთხვევა 2020 წლის 26 თებერვალს დადასტურდა. 2020 წლის </w:t>
      </w:r>
      <w:r w:rsidR="000E1EBA" w:rsidRPr="002364AE">
        <w:rPr>
          <w:rFonts w:ascii="Sylfaen" w:hAnsi="Sylfaen"/>
          <w:lang w:val="ka-GE"/>
        </w:rPr>
        <w:t>1 აპრილის</w:t>
      </w:r>
      <w:r w:rsidRPr="002364AE">
        <w:rPr>
          <w:rFonts w:ascii="Sylfaen" w:hAnsi="Sylfaen"/>
          <w:lang w:val="ka-GE"/>
        </w:rPr>
        <w:t xml:space="preserve"> მონაცემებით, საქართველოში  სულ დადასტურებულია COVID-19-ის </w:t>
      </w:r>
      <w:r w:rsidR="000E1EBA" w:rsidRPr="002364AE">
        <w:rPr>
          <w:rFonts w:ascii="Sylfaen" w:hAnsi="Sylfaen"/>
          <w:lang w:val="ka-GE"/>
        </w:rPr>
        <w:t>115</w:t>
      </w:r>
      <w:r w:rsidR="008A79A5" w:rsidRPr="002364AE">
        <w:rPr>
          <w:rFonts w:ascii="Sylfaen" w:hAnsi="Sylfaen"/>
        </w:rPr>
        <w:t xml:space="preserve"> </w:t>
      </w:r>
      <w:r w:rsidRPr="002364AE">
        <w:rPr>
          <w:rFonts w:ascii="Sylfaen" w:hAnsi="Sylfaen"/>
          <w:lang w:val="ka-GE"/>
        </w:rPr>
        <w:t xml:space="preserve">შემთხვევა, დაფიქსირებულია </w:t>
      </w:r>
      <w:r w:rsidR="000E1EBA" w:rsidRPr="002364AE">
        <w:rPr>
          <w:rFonts w:ascii="Sylfaen" w:hAnsi="Sylfaen"/>
          <w:lang w:val="ka-GE"/>
        </w:rPr>
        <w:t xml:space="preserve">144 </w:t>
      </w:r>
      <w:r w:rsidRPr="002364AE">
        <w:rPr>
          <w:rFonts w:ascii="Sylfaen" w:hAnsi="Sylfaen"/>
          <w:lang w:val="ka-GE"/>
        </w:rPr>
        <w:t xml:space="preserve">ახალი შესაძლო შემთხვევა  და კარანტინის რეჟიმში იმყოფება </w:t>
      </w:r>
      <w:r w:rsidR="000E1EBA" w:rsidRPr="002364AE">
        <w:rPr>
          <w:rFonts w:ascii="Sylfaen" w:hAnsi="Sylfaen"/>
        </w:rPr>
        <w:t>4708</w:t>
      </w:r>
      <w:r w:rsidR="005D6190" w:rsidRPr="002364AE">
        <w:rPr>
          <w:rFonts w:ascii="Sylfaen" w:hAnsi="Sylfaen"/>
          <w:lang w:val="ka-GE"/>
        </w:rPr>
        <w:t xml:space="preserve"> </w:t>
      </w:r>
      <w:r w:rsidRPr="002364AE">
        <w:rPr>
          <w:rFonts w:ascii="Sylfaen" w:hAnsi="Sylfaen"/>
          <w:lang w:val="ka-GE"/>
        </w:rPr>
        <w:t>ადამიანი.</w:t>
      </w:r>
    </w:p>
    <w:p w14:paraId="2D14F5EC" w14:textId="7AE5CE78" w:rsidR="008A79A5" w:rsidRPr="002364AE" w:rsidRDefault="008A79A5" w:rsidP="008A79A5">
      <w:pPr>
        <w:jc w:val="both"/>
        <w:rPr>
          <w:rFonts w:ascii="Sylfaen" w:hAnsi="Sylfaen"/>
          <w:lang w:val="ka-GE"/>
        </w:rPr>
      </w:pPr>
      <w:r w:rsidRPr="002364AE">
        <w:rPr>
          <w:rFonts w:ascii="Sylfaen" w:hAnsi="Sylfaen"/>
          <w:lang w:val="ka-GE"/>
        </w:rPr>
        <w:t>COVID-19 დაავადების გამომწვევი ვირუსი სწრაფად ვრცელდება და ადამიანიდან ადამიანს, უმეტეს შემთხვევაში, რესპირატორული</w:t>
      </w:r>
      <w:r w:rsidRPr="002364AE">
        <w:rPr>
          <w:rFonts w:ascii="Sylfaen" w:hAnsi="Sylfaen"/>
        </w:rPr>
        <w:t xml:space="preserve"> </w:t>
      </w:r>
      <w:r w:rsidRPr="002364AE">
        <w:rPr>
          <w:rFonts w:ascii="Sylfaen" w:hAnsi="Sylfaen"/>
          <w:lang w:val="ka-GE"/>
        </w:rPr>
        <w:t>წვეთებით და კონტაქტური გზით</w:t>
      </w:r>
      <w:r w:rsidRPr="002364AE">
        <w:rPr>
          <w:rFonts w:ascii="Sylfaen" w:hAnsi="Sylfaen"/>
        </w:rPr>
        <w:t xml:space="preserve"> </w:t>
      </w:r>
      <w:r w:rsidRPr="002364AE">
        <w:rPr>
          <w:rFonts w:ascii="Sylfaen" w:hAnsi="Sylfaen"/>
          <w:lang w:val="ka-GE"/>
        </w:rPr>
        <w:t>გადაეცემა. თუმცა, შესაძლებელია გადაცემის სხვა გზების არსებობაც. რესპირატორული</w:t>
      </w:r>
      <w:r w:rsidRPr="002364AE">
        <w:rPr>
          <w:rFonts w:ascii="Sylfaen" w:hAnsi="Sylfaen"/>
        </w:rPr>
        <w:t xml:space="preserve"> </w:t>
      </w:r>
      <w:r w:rsidRPr="002364AE">
        <w:rPr>
          <w:rFonts w:ascii="Sylfaen" w:hAnsi="Sylfaen"/>
          <w:lang w:val="ka-GE"/>
        </w:rPr>
        <w:t xml:space="preserve">წვეთების გარემოში გაფრქვევა ხდება 1,5 მეტრამდე, რის გამოც შედარებით დიდ მანძილზე საუბარი საშიშროებას არ წარმოადგენს. ამ ვირუსის გარემო ობიექტებზე გამძლეობა დაახლოებით 3-4 დღეა. გამძლეობის ხანგრძლივობა დამოკიდებულია როგორც, ობიექტების ზედაპირების მასალაზე, ასევე, გარემოს ტემპერატურასა და ტენიანობაზე. </w:t>
      </w:r>
    </w:p>
    <w:p w14:paraId="365C4BD1" w14:textId="77777777" w:rsidR="00A101A9" w:rsidRPr="002364AE" w:rsidRDefault="007B0CF9" w:rsidP="00EC1052">
      <w:pPr>
        <w:jc w:val="both"/>
        <w:rPr>
          <w:rFonts w:ascii="Sylfaen" w:hAnsi="Sylfaen"/>
          <w:lang w:val="ka-GE"/>
        </w:rPr>
      </w:pPr>
      <w:r w:rsidRPr="00C35ADF">
        <w:rPr>
          <w:rFonts w:ascii="Sylfaen" w:hAnsi="Sylfaen"/>
          <w:lang w:val="ka-GE"/>
        </w:rPr>
        <w:t>COVID-19 მწვავე რესპირატორული დაავადებაა, რომ</w:t>
      </w:r>
      <w:r w:rsidR="004B65E3" w:rsidRPr="00C35ADF">
        <w:rPr>
          <w:rFonts w:ascii="Sylfaen" w:hAnsi="Sylfaen"/>
          <w:lang w:val="ka-GE"/>
        </w:rPr>
        <w:t>ელიც</w:t>
      </w:r>
      <w:r w:rsidRPr="00C35ADF">
        <w:rPr>
          <w:rFonts w:ascii="Sylfaen" w:hAnsi="Sylfaen"/>
          <w:lang w:val="ka-GE"/>
        </w:rPr>
        <w:t xml:space="preserve"> ხასიათდება მაღალი </w:t>
      </w:r>
      <w:r w:rsidRPr="002364AE">
        <w:rPr>
          <w:rFonts w:ascii="Sylfaen" w:hAnsi="Sylfaen"/>
          <w:lang w:val="ka-GE"/>
        </w:rPr>
        <w:t xml:space="preserve">ლეტალობით ≥60 წლის </w:t>
      </w:r>
      <w:r w:rsidR="004B65E3" w:rsidRPr="002364AE">
        <w:rPr>
          <w:rFonts w:ascii="Sylfaen" w:hAnsi="Sylfaen"/>
          <w:lang w:val="ka-GE"/>
        </w:rPr>
        <w:t xml:space="preserve">და ქრონიკული დაავადებების მქონე პირებში, როგორიცაა გულ-სისხლძარღვთა </w:t>
      </w:r>
      <w:r w:rsidR="00DC6F61" w:rsidRPr="002364AE">
        <w:rPr>
          <w:rFonts w:ascii="Sylfaen" w:hAnsi="Sylfaen"/>
          <w:lang w:val="ka-GE"/>
        </w:rPr>
        <w:t xml:space="preserve">სისტემის </w:t>
      </w:r>
      <w:r w:rsidR="004B65E3" w:rsidRPr="002364AE">
        <w:rPr>
          <w:rFonts w:ascii="Sylfaen" w:hAnsi="Sylfaen"/>
          <w:lang w:val="ka-GE"/>
        </w:rPr>
        <w:t>დაავადებები, ქრონიკული რესპირატორული დაავადებები, დიაბეტი და კიბო.</w:t>
      </w:r>
    </w:p>
    <w:p w14:paraId="506207E2" w14:textId="51F7F53C" w:rsidR="0006648A" w:rsidRPr="002364AE" w:rsidRDefault="00780545" w:rsidP="000A36F7">
      <w:pPr>
        <w:jc w:val="both"/>
        <w:rPr>
          <w:rFonts w:ascii="Sylfaen" w:hAnsi="Sylfaen"/>
          <w:lang w:val="ka-GE"/>
        </w:rPr>
      </w:pPr>
      <w:r w:rsidRPr="00C35ADF">
        <w:rPr>
          <w:rFonts w:ascii="Sylfaen" w:hAnsi="Sylfaen"/>
          <w:color w:val="262626"/>
          <w:lang w:val="ka-GE"/>
        </w:rPr>
        <w:t>ხანგრძლივი ზრუნვის საცხოვრისების</w:t>
      </w:r>
      <w:r w:rsidR="005A7DEA" w:rsidRPr="00C35ADF">
        <w:rPr>
          <w:rFonts w:ascii="Sylfaen" w:hAnsi="Sylfaen"/>
          <w:color w:val="262626"/>
          <w:lang w:val="ka-GE"/>
        </w:rPr>
        <w:t xml:space="preserve"> (</w:t>
      </w:r>
      <w:r w:rsidR="005A7DEA" w:rsidRPr="00C35ADF">
        <w:rPr>
          <w:rFonts w:ascii="Sylfaen" w:hAnsi="Sylfaen"/>
          <w:lang w:val="ka-GE"/>
        </w:rPr>
        <w:t xml:space="preserve">მაგ. </w:t>
      </w:r>
      <w:r w:rsidR="00A101A9" w:rsidRPr="00C35ADF">
        <w:rPr>
          <w:rFonts w:ascii="Sylfaen" w:hAnsi="Sylfaen"/>
          <w:lang w:val="ka-GE"/>
        </w:rPr>
        <w:t xml:space="preserve">ხანდაზმულთა პანსიონატები, შშმ პირთა </w:t>
      </w:r>
      <w:r w:rsidR="00A101A9" w:rsidRPr="002364AE">
        <w:rPr>
          <w:rFonts w:ascii="Sylfaen" w:hAnsi="Sylfaen"/>
          <w:lang w:val="ka-GE"/>
        </w:rPr>
        <w:t>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5A7DEA" w:rsidRPr="002364AE">
        <w:rPr>
          <w:rFonts w:ascii="Sylfaen" w:hAnsi="Sylfaen"/>
          <w:lang w:val="ka-GE"/>
        </w:rPr>
        <w:t xml:space="preserve">) </w:t>
      </w:r>
      <w:r w:rsidRPr="002364AE">
        <w:rPr>
          <w:rFonts w:ascii="Sylfaen" w:hAnsi="Sylfaen"/>
          <w:color w:val="262626"/>
          <w:lang w:val="ka-GE"/>
        </w:rPr>
        <w:t xml:space="preserve"> ბენეფიციარები </w:t>
      </w:r>
      <w:r w:rsidR="008A79A5" w:rsidRPr="002364AE">
        <w:rPr>
          <w:rFonts w:ascii="Sylfaen" w:hAnsi="Sylfaen"/>
          <w:color w:val="262626"/>
        </w:rPr>
        <w:t>:</w:t>
      </w:r>
      <w:r w:rsidRPr="002364AE">
        <w:rPr>
          <w:rFonts w:ascii="Sylfaen" w:hAnsi="Sylfaen"/>
          <w:lang w:val="ka-GE"/>
        </w:rPr>
        <w:t>ხანდაზმულები და შეზღუდული შესაძლებლობების მქონე (შშმ)</w:t>
      </w:r>
      <w:r w:rsidR="008A79A5" w:rsidRPr="002364AE">
        <w:rPr>
          <w:rFonts w:ascii="Sylfaen" w:hAnsi="Sylfaen"/>
        </w:rPr>
        <w:t xml:space="preserve"> </w:t>
      </w:r>
      <w:r w:rsidR="008A79A5" w:rsidRPr="002364AE">
        <w:rPr>
          <w:rFonts w:ascii="Sylfaen" w:hAnsi="Sylfaen"/>
          <w:lang w:val="ka-GE"/>
        </w:rPr>
        <w:t xml:space="preserve">პირები </w:t>
      </w:r>
      <w:r w:rsidR="008A79A5" w:rsidRPr="002364AE">
        <w:rPr>
          <w:rFonts w:ascii="Sylfaen" w:hAnsi="Sylfaen"/>
        </w:rPr>
        <w:t>(</w:t>
      </w:r>
      <w:r w:rsidR="008A79A5" w:rsidRPr="002364AE">
        <w:rPr>
          <w:rFonts w:ascii="Sylfaen" w:hAnsi="Sylfaen"/>
          <w:lang w:val="ka-GE"/>
        </w:rPr>
        <w:t>მ.შ.</w:t>
      </w:r>
      <w:r w:rsidR="00985A2A" w:rsidRPr="002364AE">
        <w:rPr>
          <w:rFonts w:ascii="Sylfaen" w:hAnsi="Sylfaen"/>
          <w:lang w:val="ka-GE"/>
        </w:rPr>
        <w:t xml:space="preserve"> ინტელექტუალური შეზღუდვის, ფსიქიკური პრობლემების, ფსიქო-სოციალური საჭიროების მქონე </w:t>
      </w:r>
      <w:r w:rsidR="00F34201" w:rsidRPr="002364AE">
        <w:rPr>
          <w:rFonts w:ascii="Sylfaen" w:hAnsi="Sylfaen"/>
          <w:lang w:val="ka-GE"/>
        </w:rPr>
        <w:t>პირები)</w:t>
      </w:r>
      <w:r w:rsidR="005D6190" w:rsidRPr="002364AE">
        <w:rPr>
          <w:rFonts w:ascii="Sylfaen" w:hAnsi="Sylfaen"/>
          <w:lang w:val="ka-GE"/>
        </w:rPr>
        <w:t xml:space="preserve"> </w:t>
      </w:r>
      <w:r w:rsidR="00BF3D99" w:rsidRPr="002364AE">
        <w:rPr>
          <w:rFonts w:ascii="Sylfaen" w:hAnsi="Sylfaen"/>
          <w:lang w:val="ka-GE"/>
        </w:rPr>
        <w:t>წარმოადგენენ მოწყვლად პოპულაციას COVID-19-ის პანდემიისთვის, რადგან ისინი იმყოფებიან ამ ინფექციით ავადობის</w:t>
      </w:r>
      <w:r w:rsidR="00985A2A" w:rsidRPr="002364AE">
        <w:rPr>
          <w:rFonts w:ascii="Sylfaen" w:hAnsi="Sylfaen"/>
          <w:lang w:val="ka-GE"/>
        </w:rPr>
        <w:t>ა</w:t>
      </w:r>
      <w:r w:rsidR="00BF3D99" w:rsidRPr="002364AE">
        <w:rPr>
          <w:rFonts w:ascii="Sylfaen" w:hAnsi="Sylfaen"/>
          <w:lang w:val="ka-GE"/>
        </w:rPr>
        <w:t xml:space="preserve"> და სიკვდილობის გაზრდილი რისკის ქვეშ</w:t>
      </w:r>
      <w:r w:rsidR="00985A2A" w:rsidRPr="002364AE">
        <w:rPr>
          <w:rFonts w:ascii="Sylfaen" w:hAnsi="Sylfaen"/>
          <w:lang w:val="ka-GE"/>
        </w:rPr>
        <w:t xml:space="preserve">. </w:t>
      </w:r>
    </w:p>
    <w:p w14:paraId="5BD53D78" w14:textId="1125B8CC" w:rsidR="00BF3D99" w:rsidRPr="002364AE" w:rsidRDefault="0006648A" w:rsidP="000A36F7">
      <w:pPr>
        <w:jc w:val="both"/>
        <w:rPr>
          <w:rFonts w:ascii="Sylfaen" w:hAnsi="Sylfaen"/>
          <w:lang w:val="ka-GE"/>
        </w:rPr>
      </w:pPr>
      <w:r w:rsidRPr="002364AE">
        <w:rPr>
          <w:rFonts w:ascii="Sylfaen" w:hAnsi="Sylfaen"/>
          <w:lang w:val="ka-GE"/>
        </w:rPr>
        <w:t xml:space="preserve"> </w:t>
      </w:r>
      <w:r w:rsidR="0006060A" w:rsidRPr="002364AE">
        <w:rPr>
          <w:rFonts w:ascii="Sylfaen" w:hAnsi="Sylfaen"/>
          <w:lang w:val="ka-GE"/>
        </w:rPr>
        <w:t>ერთის მხრივ</w:t>
      </w:r>
      <w:r w:rsidR="00462211" w:rsidRPr="002364AE">
        <w:rPr>
          <w:rFonts w:ascii="Sylfaen" w:hAnsi="Sylfaen"/>
          <w:lang w:val="ka-GE"/>
        </w:rPr>
        <w:t>,</w:t>
      </w:r>
      <w:r w:rsidR="005D6190" w:rsidRPr="002364AE">
        <w:rPr>
          <w:rFonts w:ascii="Sylfaen" w:hAnsi="Sylfaen"/>
          <w:lang w:val="ka-GE"/>
        </w:rPr>
        <w:t xml:space="preserve"> </w:t>
      </w:r>
      <w:r w:rsidR="00DB567A" w:rsidRPr="002364AE">
        <w:rPr>
          <w:rFonts w:ascii="Sylfaen" w:hAnsi="Sylfaen"/>
          <w:lang w:val="ka-GE"/>
        </w:rPr>
        <w:t xml:space="preserve">ბენეფიციარები </w:t>
      </w:r>
      <w:r w:rsidR="00985A2A" w:rsidRPr="002364AE">
        <w:rPr>
          <w:rFonts w:ascii="Sylfaen" w:hAnsi="Sylfaen"/>
          <w:lang w:val="ka-GE"/>
        </w:rPr>
        <w:t>ინფიცირები</w:t>
      </w:r>
      <w:r w:rsidR="005D6190" w:rsidRPr="002364AE">
        <w:rPr>
          <w:rFonts w:ascii="Sylfaen" w:hAnsi="Sylfaen"/>
          <w:lang w:val="ka-GE"/>
        </w:rPr>
        <w:t>ს</w:t>
      </w:r>
      <w:r w:rsidR="00985A2A" w:rsidRPr="002364AE">
        <w:rPr>
          <w:rFonts w:ascii="Sylfaen" w:hAnsi="Sylfaen"/>
          <w:lang w:val="ka-GE"/>
        </w:rPr>
        <w:t xml:space="preserve"> მაღალი რისკ</w:t>
      </w:r>
      <w:r w:rsidR="00F34201" w:rsidRPr="002364AE">
        <w:rPr>
          <w:rFonts w:ascii="Sylfaen" w:hAnsi="Sylfaen"/>
          <w:lang w:val="ka-GE"/>
        </w:rPr>
        <w:t>ი</w:t>
      </w:r>
      <w:r w:rsidR="00D4114F" w:rsidRPr="002364AE">
        <w:rPr>
          <w:rFonts w:ascii="Sylfaen" w:hAnsi="Sylfaen"/>
          <w:lang w:val="ka-GE"/>
        </w:rPr>
        <w:t xml:space="preserve">ს </w:t>
      </w:r>
      <w:r w:rsidR="00F34201" w:rsidRPr="002364AE">
        <w:rPr>
          <w:rFonts w:ascii="Sylfaen" w:hAnsi="Sylfaen"/>
          <w:lang w:val="ka-GE"/>
        </w:rPr>
        <w:t>ქვეშ</w:t>
      </w:r>
      <w:r w:rsidR="005D6190" w:rsidRPr="002364AE">
        <w:rPr>
          <w:rFonts w:ascii="Sylfaen" w:hAnsi="Sylfaen"/>
          <w:lang w:val="ka-GE"/>
        </w:rPr>
        <w:t xml:space="preserve"> </w:t>
      </w:r>
      <w:r w:rsidR="00DB567A" w:rsidRPr="002364AE">
        <w:rPr>
          <w:rFonts w:ascii="Sylfaen" w:hAnsi="Sylfaen"/>
          <w:lang w:val="ka-GE"/>
        </w:rPr>
        <w:t>იმყოფებიან ვინაიდან</w:t>
      </w:r>
      <w:r w:rsidR="00D4114F" w:rsidRPr="002364AE">
        <w:rPr>
          <w:rFonts w:ascii="Sylfaen" w:hAnsi="Sylfaen"/>
          <w:lang w:val="ka-GE"/>
        </w:rPr>
        <w:t>:</w:t>
      </w:r>
    </w:p>
    <w:p w14:paraId="1EA412AA" w14:textId="3DBB8733" w:rsidR="00155151" w:rsidRPr="002364AE" w:rsidRDefault="00985A2A" w:rsidP="00A101A9">
      <w:pPr>
        <w:pStyle w:val="CommentText"/>
        <w:numPr>
          <w:ilvl w:val="0"/>
          <w:numId w:val="24"/>
        </w:numPr>
        <w:jc w:val="both"/>
        <w:rPr>
          <w:rFonts w:ascii="Sylfaen" w:hAnsi="Sylfaen"/>
          <w:sz w:val="22"/>
          <w:szCs w:val="22"/>
          <w:lang w:val="ka-GE"/>
        </w:rPr>
      </w:pPr>
      <w:r w:rsidRPr="002364AE">
        <w:rPr>
          <w:rFonts w:ascii="Sylfaen" w:hAnsi="Sylfaen"/>
          <w:sz w:val="22"/>
          <w:szCs w:val="22"/>
          <w:lang w:val="ka-GE"/>
        </w:rPr>
        <w:t>დაწესებულებებ</w:t>
      </w:r>
      <w:r w:rsidR="00C40040" w:rsidRPr="002364AE">
        <w:rPr>
          <w:rFonts w:ascii="Sylfaen" w:hAnsi="Sylfaen"/>
          <w:sz w:val="22"/>
          <w:szCs w:val="22"/>
          <w:lang w:val="ka-GE"/>
        </w:rPr>
        <w:t xml:space="preserve">ში ბენეფიციარებს </w:t>
      </w:r>
      <w:r w:rsidRPr="002364AE">
        <w:rPr>
          <w:rFonts w:ascii="Sylfaen" w:hAnsi="Sylfaen"/>
          <w:sz w:val="22"/>
          <w:szCs w:val="22"/>
          <w:lang w:val="ka-GE"/>
        </w:rPr>
        <w:t>არ შეუძლია</w:t>
      </w:r>
      <w:r w:rsidR="00A01712" w:rsidRPr="002364AE">
        <w:rPr>
          <w:rFonts w:ascii="Sylfaen" w:hAnsi="Sylfaen"/>
          <w:sz w:val="22"/>
          <w:szCs w:val="22"/>
          <w:lang w:val="ka-GE"/>
        </w:rPr>
        <w:t>თ</w:t>
      </w:r>
      <w:r w:rsidRPr="002364AE">
        <w:rPr>
          <w:rFonts w:ascii="Sylfaen" w:hAnsi="Sylfaen"/>
          <w:sz w:val="22"/>
          <w:szCs w:val="22"/>
          <w:lang w:val="ka-GE"/>
        </w:rPr>
        <w:t xml:space="preserve"> განახორციელო</w:t>
      </w:r>
      <w:r w:rsidR="00A01712" w:rsidRPr="002364AE">
        <w:rPr>
          <w:rFonts w:ascii="Sylfaen" w:hAnsi="Sylfaen"/>
          <w:sz w:val="22"/>
          <w:szCs w:val="22"/>
          <w:lang w:val="ka-GE"/>
        </w:rPr>
        <w:t xml:space="preserve">ნ </w:t>
      </w:r>
      <w:r w:rsidRPr="002364AE">
        <w:rPr>
          <w:rFonts w:ascii="Sylfaen" w:hAnsi="Sylfaen"/>
          <w:sz w:val="22"/>
          <w:szCs w:val="22"/>
          <w:lang w:val="ka-GE"/>
        </w:rPr>
        <w:t xml:space="preserve">სოციალური დისტანცირება საკუთარი სურვილისა და </w:t>
      </w:r>
      <w:r w:rsidR="00A01712" w:rsidRPr="002364AE">
        <w:rPr>
          <w:rFonts w:ascii="Sylfaen" w:hAnsi="Sylfaen"/>
          <w:sz w:val="22"/>
          <w:szCs w:val="22"/>
          <w:lang w:val="ka-GE"/>
        </w:rPr>
        <w:t xml:space="preserve">არჩევანის </w:t>
      </w:r>
      <w:r w:rsidRPr="002364AE">
        <w:rPr>
          <w:rFonts w:ascii="Sylfaen" w:hAnsi="Sylfaen"/>
          <w:sz w:val="22"/>
          <w:szCs w:val="22"/>
          <w:lang w:val="ka-GE"/>
        </w:rPr>
        <w:t>შესაბამისად</w:t>
      </w:r>
      <w:r w:rsidR="00F34201" w:rsidRPr="002364AE">
        <w:rPr>
          <w:rFonts w:ascii="Sylfaen" w:hAnsi="Sylfaen"/>
          <w:sz w:val="22"/>
          <w:szCs w:val="22"/>
          <w:lang w:val="ka-GE"/>
        </w:rPr>
        <w:t>.</w:t>
      </w:r>
      <w:r w:rsidR="008A79A5" w:rsidRPr="00C35ADF">
        <w:rPr>
          <w:rFonts w:ascii="Sylfaen" w:hAnsi="Sylfaen"/>
          <w:sz w:val="22"/>
          <w:szCs w:val="22"/>
          <w:lang w:val="ka-GE"/>
        </w:rPr>
        <w:t xml:space="preserve"> </w:t>
      </w:r>
      <w:r w:rsidR="0006648A" w:rsidRPr="00C35ADF">
        <w:rPr>
          <w:rFonts w:ascii="Sylfaen" w:hAnsi="Sylfaen"/>
          <w:sz w:val="22"/>
          <w:szCs w:val="22"/>
          <w:lang w:val="ka-GE"/>
        </w:rPr>
        <w:t>ისინი</w:t>
      </w:r>
      <w:r w:rsidR="0006648A" w:rsidRPr="002364AE">
        <w:rPr>
          <w:rFonts w:ascii="Sylfaen" w:hAnsi="Sylfaen"/>
          <w:sz w:val="22"/>
          <w:szCs w:val="22"/>
          <w:lang w:val="ka-GE"/>
        </w:rPr>
        <w:t xml:space="preserve"> </w:t>
      </w:r>
      <w:r w:rsidR="00197364" w:rsidRPr="002364AE">
        <w:rPr>
          <w:rFonts w:ascii="Sylfaen" w:hAnsi="Sylfaen"/>
          <w:sz w:val="22"/>
          <w:szCs w:val="22"/>
          <w:lang w:val="ka-GE"/>
        </w:rPr>
        <w:t xml:space="preserve"> ჩართულ</w:t>
      </w:r>
      <w:r w:rsidR="00F34201" w:rsidRPr="002364AE">
        <w:rPr>
          <w:rFonts w:ascii="Sylfaen" w:hAnsi="Sylfaen"/>
          <w:sz w:val="22"/>
          <w:szCs w:val="22"/>
          <w:lang w:val="ka-GE"/>
        </w:rPr>
        <w:t>ნ</w:t>
      </w:r>
      <w:r w:rsidR="00197364" w:rsidRPr="002364AE">
        <w:rPr>
          <w:rFonts w:ascii="Sylfaen" w:hAnsi="Sylfaen"/>
          <w:sz w:val="22"/>
          <w:szCs w:val="22"/>
          <w:lang w:val="ka-GE"/>
        </w:rPr>
        <w:t>ი არიან</w:t>
      </w:r>
      <w:r w:rsidR="005D6190" w:rsidRPr="00C35ADF">
        <w:rPr>
          <w:rFonts w:ascii="Sylfaen" w:hAnsi="Sylfaen"/>
          <w:sz w:val="22"/>
          <w:szCs w:val="22"/>
          <w:lang w:val="ka-GE"/>
        </w:rPr>
        <w:t xml:space="preserve"> </w:t>
      </w:r>
      <w:r w:rsidR="002D5FC4" w:rsidRPr="002364AE">
        <w:rPr>
          <w:rFonts w:ascii="Sylfaen" w:hAnsi="Sylfaen"/>
          <w:sz w:val="22"/>
          <w:szCs w:val="22"/>
          <w:lang w:val="ka-GE"/>
        </w:rPr>
        <w:t>სოციალურ აქტივობებში</w:t>
      </w:r>
      <w:r w:rsidR="00A606B2" w:rsidRPr="002364AE">
        <w:rPr>
          <w:rFonts w:ascii="Sylfaen" w:hAnsi="Sylfaen"/>
          <w:sz w:val="22"/>
          <w:szCs w:val="22"/>
          <w:lang w:val="ka-GE"/>
        </w:rPr>
        <w:t xml:space="preserve"> (</w:t>
      </w:r>
      <w:r w:rsidR="00BE56F7" w:rsidRPr="002364AE">
        <w:rPr>
          <w:rFonts w:ascii="Sylfaen" w:hAnsi="Sylfaen"/>
          <w:sz w:val="22"/>
          <w:szCs w:val="22"/>
          <w:lang w:val="ka-GE"/>
        </w:rPr>
        <w:t xml:space="preserve">შესაძლოა ბენეფიციარებს </w:t>
      </w:r>
      <w:r w:rsidR="00A606B2" w:rsidRPr="002364AE">
        <w:rPr>
          <w:rFonts w:ascii="Sylfaen" w:hAnsi="Sylfaen"/>
          <w:sz w:val="22"/>
          <w:szCs w:val="22"/>
          <w:lang w:val="ka-GE"/>
        </w:rPr>
        <w:t xml:space="preserve">შორის </w:t>
      </w:r>
      <w:r w:rsidR="00536A19" w:rsidRPr="002364AE">
        <w:rPr>
          <w:rFonts w:ascii="Sylfaen" w:hAnsi="Sylfaen"/>
          <w:sz w:val="22"/>
          <w:szCs w:val="22"/>
          <w:lang w:val="ka-GE"/>
        </w:rPr>
        <w:t>კონფლიქტები/ძალადობა)</w:t>
      </w:r>
      <w:r w:rsidR="00F34201" w:rsidRPr="002364AE">
        <w:rPr>
          <w:rFonts w:ascii="Sylfaen" w:hAnsi="Sylfaen"/>
          <w:sz w:val="22"/>
          <w:szCs w:val="22"/>
          <w:lang w:val="ka-GE"/>
        </w:rPr>
        <w:t xml:space="preserve">, </w:t>
      </w:r>
      <w:r w:rsidR="002D5FC4" w:rsidRPr="002364AE">
        <w:rPr>
          <w:rFonts w:ascii="Sylfaen" w:hAnsi="Sylfaen"/>
          <w:sz w:val="22"/>
          <w:szCs w:val="22"/>
          <w:lang w:val="ka-GE"/>
        </w:rPr>
        <w:t xml:space="preserve">სარგებლობენ საერთო სასადილოთი და კომუნალური </w:t>
      </w:r>
      <w:r w:rsidR="002D5FC4" w:rsidRPr="002364AE">
        <w:rPr>
          <w:rFonts w:ascii="Sylfaen" w:hAnsi="Sylfaen"/>
          <w:sz w:val="22"/>
          <w:szCs w:val="22"/>
          <w:lang w:val="ka-GE"/>
        </w:rPr>
        <w:lastRenderedPageBreak/>
        <w:t>სივრცეებით</w:t>
      </w:r>
      <w:r w:rsidR="00BE56F7" w:rsidRPr="002364AE">
        <w:rPr>
          <w:rFonts w:ascii="Sylfaen" w:hAnsi="Sylfaen"/>
          <w:sz w:val="22"/>
          <w:szCs w:val="22"/>
          <w:lang w:val="ka-GE"/>
        </w:rPr>
        <w:t xml:space="preserve"> (მ.შ. საერთო სველი წერტილებით -აბაზანები, ტუალეტ</w:t>
      </w:r>
      <w:r w:rsidR="00F34201" w:rsidRPr="002364AE">
        <w:rPr>
          <w:rFonts w:ascii="Sylfaen" w:hAnsi="Sylfaen"/>
          <w:sz w:val="22"/>
          <w:szCs w:val="22"/>
          <w:lang w:val="ka-GE"/>
        </w:rPr>
        <w:t>ებ</w:t>
      </w:r>
      <w:r w:rsidR="00BE56F7" w:rsidRPr="002364AE">
        <w:rPr>
          <w:rFonts w:ascii="Sylfaen" w:hAnsi="Sylfaen"/>
          <w:sz w:val="22"/>
          <w:szCs w:val="22"/>
          <w:lang w:val="ka-GE"/>
        </w:rPr>
        <w:t>ი, ონკანები</w:t>
      </w:r>
      <w:r w:rsidR="008A79A5" w:rsidRPr="00C35ADF">
        <w:rPr>
          <w:rFonts w:ascii="Sylfaen" w:hAnsi="Sylfaen"/>
          <w:sz w:val="22"/>
          <w:szCs w:val="22"/>
          <w:lang w:val="ka-GE"/>
        </w:rPr>
        <w:t>, სხვ</w:t>
      </w:r>
      <w:r w:rsidR="00BE56F7" w:rsidRPr="002364AE">
        <w:rPr>
          <w:rFonts w:ascii="Sylfaen" w:hAnsi="Sylfaen"/>
          <w:sz w:val="22"/>
          <w:szCs w:val="22"/>
          <w:lang w:val="ka-GE"/>
        </w:rPr>
        <w:t>)</w:t>
      </w:r>
      <w:r w:rsidR="00536A19" w:rsidRPr="002364AE">
        <w:rPr>
          <w:rFonts w:ascii="Sylfaen" w:hAnsi="Sylfaen"/>
          <w:sz w:val="22"/>
          <w:szCs w:val="22"/>
          <w:lang w:val="ka-GE"/>
        </w:rPr>
        <w:t>.</w:t>
      </w:r>
    </w:p>
    <w:p w14:paraId="176CD715" w14:textId="14A1F076" w:rsidR="00A01712" w:rsidRPr="002364AE" w:rsidRDefault="00A01712" w:rsidP="00A101A9">
      <w:pPr>
        <w:pStyle w:val="CommentText"/>
        <w:numPr>
          <w:ilvl w:val="0"/>
          <w:numId w:val="24"/>
        </w:numPr>
        <w:jc w:val="both"/>
        <w:rPr>
          <w:rFonts w:ascii="Sylfaen" w:hAnsi="Sylfaen"/>
          <w:sz w:val="22"/>
          <w:szCs w:val="22"/>
          <w:lang w:val="ka-GE"/>
        </w:rPr>
      </w:pPr>
      <w:r w:rsidRPr="002364AE">
        <w:rPr>
          <w:rFonts w:ascii="Sylfaen" w:hAnsi="Sylfaen"/>
          <w:sz w:val="22"/>
          <w:szCs w:val="22"/>
          <w:lang w:val="ka-GE"/>
        </w:rPr>
        <w:t>დაწესე</w:t>
      </w:r>
      <w:r w:rsidR="0006648A" w:rsidRPr="00C35ADF">
        <w:rPr>
          <w:rFonts w:ascii="Sylfaen" w:hAnsi="Sylfaen"/>
          <w:sz w:val="22"/>
          <w:szCs w:val="22"/>
          <w:lang w:val="ka-GE"/>
        </w:rPr>
        <w:t>ბ</w:t>
      </w:r>
      <w:r w:rsidRPr="002364AE">
        <w:rPr>
          <w:rFonts w:ascii="Sylfaen" w:hAnsi="Sylfaen"/>
          <w:sz w:val="22"/>
          <w:szCs w:val="22"/>
          <w:lang w:val="ka-GE"/>
        </w:rPr>
        <w:t>ულებებში ინფიცირების გაზრდილი რისკი</w:t>
      </w:r>
      <w:r w:rsidR="00F34201" w:rsidRPr="002364AE">
        <w:rPr>
          <w:rFonts w:ascii="Sylfaen" w:hAnsi="Sylfaen"/>
          <w:sz w:val="22"/>
          <w:szCs w:val="22"/>
          <w:lang w:val="ka-GE"/>
        </w:rPr>
        <w:t>ა</w:t>
      </w:r>
      <w:r w:rsidR="0006648A" w:rsidRPr="00C35ADF">
        <w:rPr>
          <w:rFonts w:ascii="Sylfaen" w:hAnsi="Sylfaen"/>
          <w:sz w:val="22"/>
          <w:szCs w:val="22"/>
          <w:lang w:val="ka-GE"/>
        </w:rPr>
        <w:t xml:space="preserve"> </w:t>
      </w:r>
      <w:r w:rsidR="00777909" w:rsidRPr="002364AE">
        <w:rPr>
          <w:rFonts w:ascii="Sylfaen" w:hAnsi="Sylfaen"/>
          <w:sz w:val="22"/>
          <w:szCs w:val="22"/>
          <w:lang w:val="ka-GE"/>
        </w:rPr>
        <w:t>ხალხმრავლობი</w:t>
      </w:r>
      <w:r w:rsidRPr="002364AE">
        <w:rPr>
          <w:rFonts w:ascii="Sylfaen" w:hAnsi="Sylfaen"/>
          <w:sz w:val="22"/>
          <w:szCs w:val="22"/>
          <w:lang w:val="ka-GE"/>
        </w:rPr>
        <w:t xml:space="preserve">ს, </w:t>
      </w:r>
      <w:r w:rsidR="00BE56F7" w:rsidRPr="002364AE">
        <w:rPr>
          <w:rFonts w:ascii="Sylfaen" w:hAnsi="Sylfaen"/>
          <w:sz w:val="22"/>
          <w:szCs w:val="22"/>
          <w:lang w:val="ka-GE"/>
        </w:rPr>
        <w:t>საერთო მოხმარების ნივთებით სარგებლობის პრაქტიკის</w:t>
      </w:r>
      <w:r w:rsidR="008A79A5" w:rsidRPr="00C35ADF">
        <w:rPr>
          <w:rFonts w:ascii="Sylfaen" w:hAnsi="Sylfaen"/>
          <w:sz w:val="22"/>
          <w:szCs w:val="22"/>
          <w:lang w:val="ka-GE"/>
        </w:rPr>
        <w:t>,</w:t>
      </w:r>
      <w:r w:rsidR="00BE56F7" w:rsidRPr="002364AE">
        <w:rPr>
          <w:rFonts w:ascii="Sylfaen" w:hAnsi="Sylfaen"/>
          <w:sz w:val="22"/>
          <w:szCs w:val="22"/>
          <w:lang w:val="ka-GE"/>
        </w:rPr>
        <w:t xml:space="preserve"> </w:t>
      </w:r>
      <w:r w:rsidR="00D90EC8" w:rsidRPr="002364AE">
        <w:rPr>
          <w:rFonts w:ascii="Sylfaen" w:hAnsi="Sylfaen"/>
          <w:sz w:val="22"/>
          <w:szCs w:val="22"/>
          <w:lang w:val="ka-GE"/>
        </w:rPr>
        <w:t xml:space="preserve">სანიტარული ნორმების დარღვევისა </w:t>
      </w:r>
      <w:r w:rsidRPr="002364AE">
        <w:rPr>
          <w:rFonts w:ascii="Sylfaen" w:hAnsi="Sylfaen"/>
          <w:sz w:val="22"/>
          <w:szCs w:val="22"/>
          <w:lang w:val="ka-GE"/>
        </w:rPr>
        <w:t>და არასათანადო მო</w:t>
      </w:r>
      <w:r w:rsidR="00DB567A" w:rsidRPr="002364AE">
        <w:rPr>
          <w:rFonts w:ascii="Sylfaen" w:hAnsi="Sylfaen"/>
          <w:sz w:val="22"/>
          <w:szCs w:val="22"/>
          <w:lang w:val="ka-GE"/>
        </w:rPr>
        <w:t>პ</w:t>
      </w:r>
      <w:r w:rsidRPr="002364AE">
        <w:rPr>
          <w:rFonts w:ascii="Sylfaen" w:hAnsi="Sylfaen"/>
          <w:sz w:val="22"/>
          <w:szCs w:val="22"/>
          <w:lang w:val="ka-GE"/>
        </w:rPr>
        <w:t xml:space="preserve">ყრობის </w:t>
      </w:r>
      <w:r w:rsidR="008A79A5" w:rsidRPr="00C35ADF">
        <w:rPr>
          <w:rFonts w:ascii="Sylfaen" w:hAnsi="Sylfaen"/>
          <w:sz w:val="22"/>
          <w:szCs w:val="22"/>
          <w:lang w:val="ka-GE"/>
        </w:rPr>
        <w:t>შემთხვევე</w:t>
      </w:r>
      <w:r w:rsidR="008A79A5" w:rsidRPr="002364AE">
        <w:rPr>
          <w:rFonts w:ascii="Sylfaen" w:hAnsi="Sylfaen"/>
          <w:sz w:val="22"/>
          <w:szCs w:val="22"/>
          <w:lang w:val="ka-GE"/>
        </w:rPr>
        <w:t xml:space="preserve">ბის </w:t>
      </w:r>
      <w:r w:rsidR="00DB567A" w:rsidRPr="002364AE">
        <w:rPr>
          <w:rFonts w:ascii="Sylfaen" w:hAnsi="Sylfaen"/>
          <w:sz w:val="22"/>
          <w:szCs w:val="22"/>
          <w:lang w:val="ka-GE"/>
        </w:rPr>
        <w:t xml:space="preserve"> </w:t>
      </w:r>
      <w:r w:rsidR="0006648A" w:rsidRPr="00C35ADF">
        <w:rPr>
          <w:rFonts w:ascii="Sylfaen" w:hAnsi="Sylfaen"/>
          <w:sz w:val="22"/>
          <w:szCs w:val="22"/>
          <w:lang w:val="ka-GE"/>
        </w:rPr>
        <w:t>გამო</w:t>
      </w:r>
      <w:r w:rsidR="00DB567A" w:rsidRPr="002364AE">
        <w:rPr>
          <w:rFonts w:ascii="Sylfaen" w:hAnsi="Sylfaen"/>
          <w:sz w:val="22"/>
          <w:szCs w:val="22"/>
          <w:lang w:val="ka-GE"/>
        </w:rPr>
        <w:t xml:space="preserve">, </w:t>
      </w:r>
      <w:r w:rsidR="00D90EC8" w:rsidRPr="002364AE">
        <w:rPr>
          <w:rFonts w:ascii="Sylfaen" w:hAnsi="Sylfaen"/>
          <w:sz w:val="22"/>
          <w:szCs w:val="22"/>
          <w:lang w:val="ka-GE"/>
        </w:rPr>
        <w:t>განსაკუთრებით დიდი</w:t>
      </w:r>
      <w:r w:rsidR="008A79A5" w:rsidRPr="00C35ADF">
        <w:rPr>
          <w:rFonts w:ascii="Sylfaen" w:hAnsi="Sylfaen"/>
          <w:sz w:val="22"/>
          <w:szCs w:val="22"/>
          <w:lang w:val="ka-GE"/>
        </w:rPr>
        <w:t xml:space="preserve"> </w:t>
      </w:r>
      <w:r w:rsidR="00D90EC8" w:rsidRPr="002364AE">
        <w:rPr>
          <w:rFonts w:ascii="Sylfaen" w:hAnsi="Sylfaen"/>
          <w:sz w:val="22"/>
          <w:szCs w:val="22"/>
          <w:lang w:val="ka-GE"/>
        </w:rPr>
        <w:t>ზომის</w:t>
      </w:r>
      <w:r w:rsidR="00F34201" w:rsidRPr="002364AE">
        <w:rPr>
          <w:rFonts w:ascii="Sylfaen" w:hAnsi="Sylfaen"/>
          <w:sz w:val="22"/>
          <w:szCs w:val="22"/>
          <w:lang w:val="ka-GE"/>
        </w:rPr>
        <w:t xml:space="preserve"> </w:t>
      </w:r>
      <w:r w:rsidR="00D90EC8" w:rsidRPr="002364AE">
        <w:rPr>
          <w:rFonts w:ascii="Sylfaen" w:hAnsi="Sylfaen"/>
          <w:sz w:val="22"/>
          <w:szCs w:val="22"/>
          <w:lang w:val="ka-GE"/>
        </w:rPr>
        <w:t xml:space="preserve">საცხოვრისებში. </w:t>
      </w:r>
    </w:p>
    <w:p w14:paraId="4583F381" w14:textId="236284DC" w:rsidR="00A01712" w:rsidRPr="002364AE" w:rsidRDefault="006E4E5C" w:rsidP="0040796D">
      <w:pPr>
        <w:pStyle w:val="ListParagraph"/>
        <w:numPr>
          <w:ilvl w:val="0"/>
          <w:numId w:val="24"/>
        </w:numPr>
        <w:jc w:val="both"/>
        <w:rPr>
          <w:rFonts w:ascii="Sylfaen" w:hAnsi="Sylfaen"/>
          <w:lang w:val="ka-GE"/>
        </w:rPr>
      </w:pPr>
      <w:r w:rsidRPr="00C35ADF">
        <w:rPr>
          <w:rFonts w:ascii="Sylfaen" w:hAnsi="Sylfaen"/>
          <w:lang w:val="ka-GE"/>
        </w:rPr>
        <w:t>არსებობს</w:t>
      </w:r>
      <w:r w:rsidR="0006648A" w:rsidRPr="00C35ADF">
        <w:rPr>
          <w:rFonts w:ascii="Sylfaen" w:hAnsi="Sylfaen"/>
          <w:lang w:val="ka-GE"/>
        </w:rPr>
        <w:t xml:space="preserve"> </w:t>
      </w:r>
      <w:r w:rsidRPr="002364AE">
        <w:rPr>
          <w:rFonts w:ascii="Sylfaen" w:hAnsi="Sylfaen"/>
          <w:lang w:val="ka-GE"/>
        </w:rPr>
        <w:t>ბარიერები</w:t>
      </w:r>
      <w:r w:rsidR="008A79A5" w:rsidRPr="002364AE">
        <w:rPr>
          <w:rFonts w:ascii="Sylfaen" w:hAnsi="Sylfaen"/>
          <w:lang w:val="ka-GE"/>
        </w:rPr>
        <w:t xml:space="preserve"> </w:t>
      </w:r>
      <w:r w:rsidR="00A01712" w:rsidRPr="002364AE">
        <w:rPr>
          <w:rFonts w:ascii="Sylfaen" w:hAnsi="Sylfaen"/>
          <w:lang w:val="ka-GE"/>
        </w:rPr>
        <w:t>ჯანმრთელობის შესახებ ინფორმაციის ხელმისაწვდომობ</w:t>
      </w:r>
      <w:r w:rsidRPr="002364AE">
        <w:rPr>
          <w:rFonts w:ascii="Sylfaen" w:hAnsi="Sylfaen"/>
          <w:lang w:val="ka-GE"/>
        </w:rPr>
        <w:t xml:space="preserve">აზე. </w:t>
      </w:r>
      <w:r w:rsidR="00A01712" w:rsidRPr="002364AE">
        <w:rPr>
          <w:rFonts w:ascii="Sylfaen" w:hAnsi="Sylfaen"/>
          <w:lang w:val="ka-GE"/>
        </w:rPr>
        <w:t xml:space="preserve">, მათ შორის ინფორმაციის ნაკლებობა </w:t>
      </w:r>
      <w:r w:rsidRPr="002364AE">
        <w:rPr>
          <w:rFonts w:ascii="Sylfaen" w:hAnsi="Sylfaen"/>
          <w:lang w:val="ka-GE"/>
        </w:rPr>
        <w:t xml:space="preserve">მათთვის გასაგებ </w:t>
      </w:r>
      <w:r w:rsidR="00A01712" w:rsidRPr="002364AE">
        <w:rPr>
          <w:rFonts w:ascii="Sylfaen" w:hAnsi="Sylfaen"/>
          <w:lang w:val="ka-GE"/>
        </w:rPr>
        <w:t xml:space="preserve">ენაზე და კომუნიკაციის მხარდაჭერის დეფიციტი; </w:t>
      </w:r>
    </w:p>
    <w:p w14:paraId="72218283" w14:textId="4CDBBA3E" w:rsidR="00A01712" w:rsidRPr="002364AE" w:rsidRDefault="00A01712" w:rsidP="000A36F7">
      <w:pPr>
        <w:pStyle w:val="ListParagraph"/>
        <w:numPr>
          <w:ilvl w:val="0"/>
          <w:numId w:val="24"/>
        </w:numPr>
        <w:jc w:val="both"/>
        <w:rPr>
          <w:rFonts w:ascii="Sylfaen" w:hAnsi="Sylfaen"/>
          <w:lang w:val="ka-GE"/>
        </w:rPr>
      </w:pPr>
      <w:bookmarkStart w:id="1" w:name="_Hlk37168012"/>
    </w:p>
    <w:p w14:paraId="0A98D5F4" w14:textId="43A85FBD" w:rsidR="00587049" w:rsidRPr="002364AE" w:rsidRDefault="00587049" w:rsidP="000A36F7">
      <w:pPr>
        <w:pStyle w:val="ListParagraph"/>
        <w:numPr>
          <w:ilvl w:val="0"/>
          <w:numId w:val="24"/>
        </w:numPr>
        <w:jc w:val="both"/>
        <w:rPr>
          <w:rFonts w:ascii="Sylfaen" w:hAnsi="Sylfaen"/>
          <w:lang w:val="ka-GE"/>
        </w:rPr>
      </w:pPr>
      <w:r w:rsidRPr="002364AE">
        <w:rPr>
          <w:rFonts w:ascii="Sylfaen" w:hAnsi="Sylfaen"/>
          <w:lang w:val="ka-GE"/>
        </w:rPr>
        <w:t>ფსიქიკური ჯანმრთელობის</w:t>
      </w:r>
      <w:r w:rsidR="00F0310D">
        <w:rPr>
          <w:rFonts w:ascii="Sylfaen" w:hAnsi="Sylfaen"/>
          <w:lang w:val="ka-GE"/>
        </w:rPr>
        <w:t xml:space="preserve"> მდგომარეობის</w:t>
      </w:r>
      <w:r w:rsidRPr="002364AE">
        <w:rPr>
          <w:rFonts w:ascii="Sylfaen" w:hAnsi="Sylfaen"/>
          <w:lang w:val="ka-GE"/>
        </w:rPr>
        <w:t>, თვითკონტროლისა და თვითმოვლის</w:t>
      </w:r>
      <w:r w:rsidR="00F61783">
        <w:rPr>
          <w:rFonts w:ascii="Sylfaen" w:hAnsi="Sylfaen"/>
          <w:lang w:val="ka-GE"/>
        </w:rPr>
        <w:t>, ურთიერთობის</w:t>
      </w:r>
      <w:r w:rsidRPr="002364AE">
        <w:rPr>
          <w:rFonts w:ascii="Sylfaen" w:hAnsi="Sylfaen"/>
          <w:lang w:val="ka-GE"/>
        </w:rPr>
        <w:t xml:space="preserve">  </w:t>
      </w:r>
      <w:r w:rsidR="00C75B9F">
        <w:rPr>
          <w:rFonts w:ascii="Sylfaen" w:hAnsi="Sylfaen"/>
          <w:lang w:val="ka-GE"/>
        </w:rPr>
        <w:t>უნარების</w:t>
      </w:r>
      <w:r w:rsidRPr="002364AE">
        <w:rPr>
          <w:rFonts w:ascii="Sylfaen" w:hAnsi="Sylfaen"/>
          <w:lang w:val="ka-GE"/>
        </w:rPr>
        <w:t xml:space="preserve"> </w:t>
      </w:r>
      <w:r w:rsidR="00C75B9F" w:rsidRPr="002364AE">
        <w:rPr>
          <w:rFonts w:ascii="Sylfaen" w:hAnsi="Sylfaen"/>
          <w:lang w:val="ka-GE"/>
        </w:rPr>
        <w:t>დაქვეითებ</w:t>
      </w:r>
      <w:r w:rsidR="00C75B9F">
        <w:rPr>
          <w:rFonts w:ascii="Sylfaen" w:hAnsi="Sylfaen"/>
          <w:lang w:val="ka-GE"/>
        </w:rPr>
        <w:t>ის</w:t>
      </w:r>
      <w:r w:rsidR="00C75B9F" w:rsidRPr="002364AE">
        <w:rPr>
          <w:rFonts w:ascii="Sylfaen" w:hAnsi="Sylfaen"/>
          <w:lang w:val="ka-GE"/>
        </w:rPr>
        <w:t>/შეზღუდ</w:t>
      </w:r>
      <w:r w:rsidR="00C75B9F">
        <w:rPr>
          <w:rFonts w:ascii="Sylfaen" w:hAnsi="Sylfaen"/>
          <w:lang w:val="ka-GE"/>
        </w:rPr>
        <w:t xml:space="preserve">ვის </w:t>
      </w:r>
      <w:r w:rsidR="00C75B9F" w:rsidRPr="002364AE">
        <w:rPr>
          <w:rFonts w:ascii="Sylfaen" w:hAnsi="Sylfaen"/>
          <w:lang w:val="ka-GE"/>
        </w:rPr>
        <w:t xml:space="preserve"> </w:t>
      </w:r>
      <w:r w:rsidRPr="002364AE">
        <w:rPr>
          <w:rFonts w:ascii="Sylfaen" w:hAnsi="Sylfaen"/>
          <w:lang w:val="ka-GE"/>
        </w:rPr>
        <w:t>გამო, ვერ ახერხებენ საპროფილაქტიკო ჰიგიენური ღონისძიებების განხორციელებას,  განსაკუთრებით იმ დაწესებულებებში სადაც  გარემო არაა მათ საჭიროებებზე სრულად ადაპტირებული.</w:t>
      </w:r>
    </w:p>
    <w:bookmarkEnd w:id="1"/>
    <w:p w14:paraId="24549695" w14:textId="5A93DA54" w:rsidR="00155151" w:rsidRPr="002364AE" w:rsidRDefault="00BE56F7" w:rsidP="002869C8">
      <w:pPr>
        <w:pStyle w:val="CommentText"/>
        <w:numPr>
          <w:ilvl w:val="0"/>
          <w:numId w:val="24"/>
        </w:numPr>
        <w:rPr>
          <w:rFonts w:ascii="Sylfaen" w:hAnsi="Sylfaen"/>
          <w:sz w:val="22"/>
          <w:szCs w:val="22"/>
          <w:lang w:val="ka-GE"/>
        </w:rPr>
      </w:pPr>
      <w:r w:rsidRPr="002364AE">
        <w:rPr>
          <w:rFonts w:ascii="Sylfaen" w:hAnsi="Sylfaen"/>
          <w:sz w:val="22"/>
          <w:szCs w:val="22"/>
          <w:lang w:val="ka-GE"/>
        </w:rPr>
        <w:t>დაწ</w:t>
      </w:r>
      <w:r w:rsidR="00536A19" w:rsidRPr="002364AE">
        <w:rPr>
          <w:rFonts w:ascii="Sylfaen" w:hAnsi="Sylfaen"/>
          <w:sz w:val="22"/>
          <w:szCs w:val="22"/>
          <w:lang w:val="ka-GE"/>
        </w:rPr>
        <w:t>ე</w:t>
      </w:r>
      <w:r w:rsidRPr="002364AE">
        <w:rPr>
          <w:rFonts w:ascii="Sylfaen" w:hAnsi="Sylfaen"/>
          <w:sz w:val="22"/>
          <w:szCs w:val="22"/>
          <w:lang w:val="ka-GE"/>
        </w:rPr>
        <w:t xml:space="preserve">სებულებებში </w:t>
      </w:r>
      <w:r w:rsidR="002869C8" w:rsidRPr="002364AE">
        <w:rPr>
          <w:rFonts w:ascii="Sylfaen" w:hAnsi="Sylfaen"/>
          <w:sz w:val="22"/>
          <w:szCs w:val="22"/>
          <w:lang w:val="ka-GE"/>
        </w:rPr>
        <w:t xml:space="preserve">მნახველების ვიზიტები და ამანათების გაგზავნა, </w:t>
      </w:r>
      <w:r w:rsidR="00447575" w:rsidRPr="002364AE">
        <w:rPr>
          <w:rFonts w:ascii="Sylfaen" w:hAnsi="Sylfaen"/>
          <w:sz w:val="22"/>
          <w:szCs w:val="22"/>
          <w:lang w:val="ka-GE"/>
        </w:rPr>
        <w:t>ინფექციის პრევენციისა და კონტროლის შესაბამისი სისტემის არ არსებობის შემთხვევაში</w:t>
      </w:r>
      <w:r w:rsidR="00587049" w:rsidRPr="002364AE">
        <w:rPr>
          <w:rFonts w:ascii="Sylfaen" w:hAnsi="Sylfaen"/>
          <w:sz w:val="22"/>
          <w:szCs w:val="22"/>
          <w:lang w:val="ka-GE"/>
        </w:rPr>
        <w:t>,</w:t>
      </w:r>
      <w:r w:rsidR="0006648A" w:rsidRPr="00C35ADF">
        <w:rPr>
          <w:rFonts w:ascii="Sylfaen" w:hAnsi="Sylfaen"/>
          <w:sz w:val="22"/>
          <w:szCs w:val="22"/>
          <w:lang w:val="ka-GE"/>
        </w:rPr>
        <w:t xml:space="preserve"> </w:t>
      </w:r>
      <w:r w:rsidR="002869C8" w:rsidRPr="002364AE">
        <w:rPr>
          <w:rFonts w:ascii="Sylfaen" w:hAnsi="Sylfaen"/>
          <w:sz w:val="22"/>
          <w:szCs w:val="22"/>
          <w:lang w:val="ka-GE"/>
        </w:rPr>
        <w:t xml:space="preserve">შეიძლება გახდეს </w:t>
      </w:r>
      <w:r w:rsidR="00447575" w:rsidRPr="002364AE">
        <w:rPr>
          <w:rFonts w:ascii="Sylfaen" w:hAnsi="Sylfaen"/>
          <w:sz w:val="22"/>
          <w:szCs w:val="22"/>
          <w:lang w:val="ka-GE"/>
        </w:rPr>
        <w:t>დაწესებულებაში ინფექციის გავრცელების</w:t>
      </w:r>
      <w:r w:rsidR="002869C8" w:rsidRPr="002364AE">
        <w:rPr>
          <w:rFonts w:ascii="Sylfaen" w:hAnsi="Sylfaen"/>
          <w:sz w:val="22"/>
          <w:szCs w:val="22"/>
          <w:lang w:val="ka-GE"/>
        </w:rPr>
        <w:t xml:space="preserve"> წყარო</w:t>
      </w:r>
      <w:r w:rsidR="00447575" w:rsidRPr="002364AE">
        <w:rPr>
          <w:rFonts w:ascii="Sylfaen" w:hAnsi="Sylfaen"/>
          <w:sz w:val="22"/>
          <w:szCs w:val="22"/>
          <w:lang w:val="ka-GE"/>
        </w:rPr>
        <w:t xml:space="preserve">. </w:t>
      </w:r>
    </w:p>
    <w:p w14:paraId="5C219AA8" w14:textId="277E9D88" w:rsidR="0006060A" w:rsidRPr="002364AE" w:rsidRDefault="0006648A" w:rsidP="0040796D">
      <w:pPr>
        <w:jc w:val="both"/>
        <w:rPr>
          <w:rFonts w:ascii="Sylfaen" w:hAnsi="Sylfaen"/>
          <w:lang w:val="ka-GE"/>
        </w:rPr>
      </w:pPr>
      <w:r w:rsidRPr="00C35ADF">
        <w:rPr>
          <w:rFonts w:ascii="Sylfaen" w:hAnsi="Sylfaen"/>
          <w:lang w:val="ka-GE"/>
        </w:rPr>
        <w:t xml:space="preserve">  </w:t>
      </w:r>
      <w:r w:rsidR="0006060A" w:rsidRPr="002364AE">
        <w:rPr>
          <w:rFonts w:ascii="Sylfaen" w:hAnsi="Sylfaen"/>
          <w:lang w:val="ka-GE"/>
        </w:rPr>
        <w:t xml:space="preserve">მეორეს მხრივ,  ბენეფიციარებში </w:t>
      </w:r>
      <w:r w:rsidR="00462211" w:rsidRPr="002364AE">
        <w:rPr>
          <w:rFonts w:ascii="Sylfaen" w:hAnsi="Sylfaen"/>
          <w:lang w:val="ka-GE"/>
        </w:rPr>
        <w:t>მაღალია</w:t>
      </w:r>
      <w:r w:rsidR="00D876F9" w:rsidRPr="002364AE">
        <w:rPr>
          <w:rFonts w:ascii="Sylfaen" w:hAnsi="Sylfaen"/>
          <w:lang w:val="ka-GE"/>
        </w:rPr>
        <w:t xml:space="preserve"> </w:t>
      </w:r>
      <w:r w:rsidR="00D4114F" w:rsidRPr="002364AE">
        <w:rPr>
          <w:rFonts w:ascii="Sylfaen" w:hAnsi="Sylfaen"/>
          <w:lang w:val="ka-GE"/>
        </w:rPr>
        <w:t xml:space="preserve">COVID-19-ის </w:t>
      </w:r>
      <w:r w:rsidR="0006060A" w:rsidRPr="002364AE">
        <w:rPr>
          <w:rFonts w:ascii="Sylfaen" w:hAnsi="Sylfaen"/>
          <w:lang w:val="ka-GE"/>
        </w:rPr>
        <w:t>მძიმე ფორმის განვითარებისა და გარდაცვალების რისკიც</w:t>
      </w:r>
      <w:r w:rsidR="00462211" w:rsidRPr="002364AE">
        <w:rPr>
          <w:rFonts w:ascii="Sylfaen" w:hAnsi="Sylfaen"/>
          <w:lang w:val="ka-GE"/>
        </w:rPr>
        <w:t>,</w:t>
      </w:r>
      <w:r w:rsidR="0006060A" w:rsidRPr="002364AE">
        <w:rPr>
          <w:rFonts w:ascii="Sylfaen" w:hAnsi="Sylfaen"/>
          <w:lang w:val="ka-GE"/>
        </w:rPr>
        <w:t xml:space="preserve"> რა</w:t>
      </w:r>
      <w:r w:rsidR="00D4114F" w:rsidRPr="002364AE">
        <w:rPr>
          <w:rFonts w:ascii="Sylfaen" w:hAnsi="Sylfaen"/>
          <w:lang w:val="ka-GE"/>
        </w:rPr>
        <w:t>საც განაპირობებს:</w:t>
      </w:r>
    </w:p>
    <w:p w14:paraId="103718A5" w14:textId="77777777" w:rsidR="0055285C" w:rsidRPr="002364AE" w:rsidRDefault="0055285C" w:rsidP="0040796D">
      <w:pPr>
        <w:pStyle w:val="ListParagraph"/>
        <w:numPr>
          <w:ilvl w:val="0"/>
          <w:numId w:val="25"/>
        </w:numPr>
        <w:jc w:val="both"/>
        <w:rPr>
          <w:rFonts w:ascii="Sylfaen" w:hAnsi="Sylfaen"/>
        </w:rPr>
      </w:pPr>
      <w:r w:rsidRPr="002364AE">
        <w:rPr>
          <w:rFonts w:ascii="Sylfaen" w:hAnsi="Sylfaen"/>
          <w:color w:val="262626"/>
          <w:lang w:val="ka-GE"/>
        </w:rPr>
        <w:t xml:space="preserve">ბენეფიციართა </w:t>
      </w:r>
      <w:r w:rsidR="00197364" w:rsidRPr="002364AE">
        <w:rPr>
          <w:rFonts w:ascii="Sylfaen" w:hAnsi="Sylfaen"/>
          <w:color w:val="262626"/>
          <w:lang w:val="ka-GE"/>
        </w:rPr>
        <w:t>ხანდაზმული ასაკი</w:t>
      </w:r>
      <w:r w:rsidRPr="002364AE">
        <w:rPr>
          <w:rFonts w:ascii="Sylfaen" w:hAnsi="Sylfaen"/>
          <w:color w:val="262626"/>
          <w:lang w:val="ka-GE"/>
        </w:rPr>
        <w:t>;</w:t>
      </w:r>
    </w:p>
    <w:p w14:paraId="2CB91DDA" w14:textId="3F6E38DB" w:rsidR="009B519B" w:rsidRPr="002364AE" w:rsidRDefault="00197364" w:rsidP="009B519B">
      <w:pPr>
        <w:pStyle w:val="ListParagraph"/>
        <w:numPr>
          <w:ilvl w:val="0"/>
          <w:numId w:val="25"/>
        </w:numPr>
        <w:jc w:val="both"/>
        <w:rPr>
          <w:rFonts w:ascii="Sylfaen" w:hAnsi="Sylfaen"/>
        </w:rPr>
      </w:pPr>
      <w:r w:rsidRPr="002364AE">
        <w:rPr>
          <w:rFonts w:ascii="Sylfaen" w:hAnsi="Sylfaen"/>
          <w:color w:val="262626"/>
          <w:lang w:val="ka-GE"/>
        </w:rPr>
        <w:t xml:space="preserve">ქრონიკული დაავადებების არსებობის მაღალი </w:t>
      </w:r>
      <w:r w:rsidR="00B74A51" w:rsidRPr="002364AE">
        <w:rPr>
          <w:rFonts w:ascii="Sylfaen" w:hAnsi="Sylfaen"/>
          <w:color w:val="262626"/>
          <w:lang w:val="ka-GE"/>
        </w:rPr>
        <w:t xml:space="preserve">მაჩვენებელი, </w:t>
      </w:r>
      <w:r w:rsidR="0055285C" w:rsidRPr="002364AE">
        <w:rPr>
          <w:rFonts w:ascii="Sylfaen" w:hAnsi="Sylfaen"/>
          <w:color w:val="262626"/>
          <w:lang w:val="ka-GE"/>
        </w:rPr>
        <w:t xml:space="preserve">რასაც აუარესებს </w:t>
      </w:r>
      <w:r w:rsidR="00631A7A" w:rsidRPr="002364AE">
        <w:rPr>
          <w:rFonts w:ascii="Sylfaen" w:hAnsi="Sylfaen"/>
          <w:color w:val="262626"/>
          <w:lang w:val="ka-GE"/>
        </w:rPr>
        <w:t>ფს</w:t>
      </w:r>
      <w:r w:rsidR="0055285C" w:rsidRPr="002364AE">
        <w:rPr>
          <w:rFonts w:ascii="Sylfaen" w:hAnsi="Sylfaen"/>
          <w:color w:val="262626"/>
          <w:lang w:val="ka-GE"/>
        </w:rPr>
        <w:t xml:space="preserve">იქოტროპული პრეპარატების </w:t>
      </w:r>
      <w:r w:rsidR="00631A7A" w:rsidRPr="002364AE">
        <w:rPr>
          <w:rFonts w:ascii="Sylfaen" w:hAnsi="Sylfaen"/>
          <w:color w:val="262626"/>
          <w:lang w:val="ka-GE"/>
        </w:rPr>
        <w:t>ხანგრძლივ გამოყენებ</w:t>
      </w:r>
      <w:r w:rsidR="009B519B" w:rsidRPr="002364AE">
        <w:rPr>
          <w:rFonts w:ascii="Sylfaen" w:hAnsi="Sylfaen"/>
          <w:color w:val="262626"/>
          <w:lang w:val="ka-GE"/>
        </w:rPr>
        <w:t xml:space="preserve">ასთან დაკავშირებული გვერდითი მოვლენები; </w:t>
      </w:r>
    </w:p>
    <w:p w14:paraId="54BAF89B" w14:textId="04D7D262" w:rsidR="0055285C" w:rsidRPr="002364AE" w:rsidRDefault="009B519B" w:rsidP="0040796D">
      <w:pPr>
        <w:pStyle w:val="ListParagraph"/>
        <w:numPr>
          <w:ilvl w:val="0"/>
          <w:numId w:val="25"/>
        </w:numPr>
        <w:jc w:val="both"/>
        <w:rPr>
          <w:rFonts w:ascii="Sylfaen" w:hAnsi="Sylfaen"/>
        </w:rPr>
      </w:pPr>
      <w:r w:rsidRPr="002364AE">
        <w:rPr>
          <w:rFonts w:ascii="Sylfaen" w:hAnsi="Sylfaen"/>
          <w:color w:val="262626"/>
          <w:lang w:val="ka-GE"/>
        </w:rPr>
        <w:t>ცხოვრების არაჯანსაღი წესი</w:t>
      </w:r>
      <w:r w:rsidR="004208A3" w:rsidRPr="002364AE">
        <w:rPr>
          <w:rFonts w:ascii="Sylfaen" w:hAnsi="Sylfaen"/>
          <w:color w:val="262626"/>
          <w:lang w:val="ka-GE"/>
        </w:rPr>
        <w:t>, არასრულფასოვანი კვება</w:t>
      </w:r>
      <w:r w:rsidRPr="002364AE">
        <w:rPr>
          <w:rFonts w:ascii="Sylfaen" w:hAnsi="Sylfaen"/>
          <w:color w:val="262626"/>
          <w:lang w:val="ka-GE"/>
        </w:rPr>
        <w:t xml:space="preserve"> და </w:t>
      </w:r>
      <w:r w:rsidR="0055285C" w:rsidRPr="002364AE">
        <w:rPr>
          <w:rFonts w:ascii="Sylfaen" w:hAnsi="Sylfaen"/>
          <w:lang w:val="ka-GE"/>
        </w:rPr>
        <w:t>დ</w:t>
      </w:r>
      <w:r w:rsidR="0055285C" w:rsidRPr="002364AE">
        <w:rPr>
          <w:rFonts w:ascii="Sylfaen" w:hAnsi="Sylfaen"/>
        </w:rPr>
        <w:t>ასუსტებული</w:t>
      </w:r>
      <w:r w:rsidR="0006648A" w:rsidRPr="002364AE">
        <w:rPr>
          <w:rFonts w:ascii="Sylfaen" w:hAnsi="Sylfaen"/>
          <w:lang w:val="ka-GE"/>
        </w:rPr>
        <w:t xml:space="preserve"> </w:t>
      </w:r>
      <w:r w:rsidR="0055285C" w:rsidRPr="002364AE">
        <w:rPr>
          <w:rFonts w:ascii="Sylfaen" w:hAnsi="Sylfaen"/>
        </w:rPr>
        <w:t>იმუნური</w:t>
      </w:r>
      <w:r w:rsidR="0006648A" w:rsidRPr="002364AE">
        <w:rPr>
          <w:rFonts w:ascii="Sylfaen" w:hAnsi="Sylfaen"/>
          <w:lang w:val="ka-GE"/>
        </w:rPr>
        <w:t xml:space="preserve"> </w:t>
      </w:r>
      <w:r w:rsidR="0055285C" w:rsidRPr="002364AE">
        <w:rPr>
          <w:rFonts w:ascii="Sylfaen" w:hAnsi="Sylfaen"/>
        </w:rPr>
        <w:t>სისტემ</w:t>
      </w:r>
      <w:r w:rsidR="00462211" w:rsidRPr="002364AE">
        <w:rPr>
          <w:rFonts w:ascii="Sylfaen" w:hAnsi="Sylfaen"/>
          <w:lang w:val="ka-GE"/>
        </w:rPr>
        <w:t xml:space="preserve">ა.  </w:t>
      </w:r>
    </w:p>
    <w:p w14:paraId="23E025EE" w14:textId="105CB080" w:rsidR="00B74A51" w:rsidRPr="002364AE" w:rsidRDefault="004208A3" w:rsidP="00B74A51">
      <w:pPr>
        <w:pStyle w:val="ListParagraph"/>
        <w:numPr>
          <w:ilvl w:val="0"/>
          <w:numId w:val="25"/>
        </w:numPr>
        <w:jc w:val="both"/>
        <w:rPr>
          <w:rFonts w:ascii="Sylfaen" w:hAnsi="Sylfaen"/>
          <w:strike/>
        </w:rPr>
      </w:pPr>
      <w:r w:rsidRPr="002364AE">
        <w:rPr>
          <w:rFonts w:ascii="Sylfaen" w:hAnsi="Sylfaen"/>
          <w:lang w:val="ka-GE"/>
        </w:rPr>
        <w:t>აღნიშნულ დაავადებასთან ბრძოლის</w:t>
      </w:r>
      <w:r w:rsidR="00462211" w:rsidRPr="002364AE">
        <w:rPr>
          <w:rFonts w:ascii="Sylfaen" w:hAnsi="Sylfaen"/>
          <w:lang w:val="ka-GE"/>
        </w:rPr>
        <w:t>ა</w:t>
      </w:r>
      <w:r w:rsidRPr="002364AE">
        <w:rPr>
          <w:rFonts w:ascii="Sylfaen" w:hAnsi="Sylfaen"/>
          <w:lang w:val="ka-GE"/>
        </w:rPr>
        <w:t xml:space="preserve"> და პრევენციის ფარგლებში დაწესებული ეროვნული რეგულაციების დაცვისათვის შეუსაბამო </w:t>
      </w:r>
      <w:r w:rsidR="00B74A51" w:rsidRPr="002364AE">
        <w:rPr>
          <w:rFonts w:ascii="Sylfaen" w:hAnsi="Sylfaen"/>
          <w:lang w:val="ka-GE"/>
        </w:rPr>
        <w:t>ინფექციის პრევენციისა და კონტოლის სისტემა და სამედიცინო მომსახურება</w:t>
      </w:r>
      <w:r w:rsidR="00D876F9" w:rsidRPr="002364AE">
        <w:rPr>
          <w:rFonts w:ascii="Sylfaen" w:hAnsi="Sylfaen"/>
          <w:lang w:val="ka-GE"/>
        </w:rPr>
        <w:t xml:space="preserve"> </w:t>
      </w:r>
      <w:r w:rsidR="00CF7AE6" w:rsidRPr="002364AE">
        <w:rPr>
          <w:rFonts w:ascii="Sylfaen" w:hAnsi="Sylfaen"/>
          <w:lang w:val="ka-GE"/>
        </w:rPr>
        <w:t>(</w:t>
      </w:r>
      <w:r w:rsidR="00B74A51" w:rsidRPr="002364AE">
        <w:rPr>
          <w:rFonts w:ascii="Sylfaen" w:hAnsi="Sylfaen"/>
          <w:lang w:val="ka-GE"/>
        </w:rPr>
        <w:t>მ.შ. სომატური პრობლემების მართვა</w:t>
      </w:r>
      <w:r w:rsidR="00CF7AE6" w:rsidRPr="002364AE">
        <w:rPr>
          <w:rFonts w:ascii="Sylfaen" w:hAnsi="Sylfaen"/>
          <w:lang w:val="ka-GE"/>
        </w:rPr>
        <w:t>)</w:t>
      </w:r>
      <w:r w:rsidR="00B74A51" w:rsidRPr="002364AE">
        <w:rPr>
          <w:rFonts w:ascii="Sylfaen" w:hAnsi="Sylfaen"/>
          <w:lang w:val="ka-GE"/>
        </w:rPr>
        <w:t>,</w:t>
      </w:r>
      <w:r w:rsidR="000464E8" w:rsidRPr="002364AE">
        <w:rPr>
          <w:rFonts w:ascii="Sylfaen" w:hAnsi="Sylfaen"/>
          <w:lang w:val="ka-GE"/>
        </w:rPr>
        <w:t xml:space="preserve"> რაც ნაწილობრივ გამოწვეულია აღნიშნულ დაწესებულებებში სამედ</w:t>
      </w:r>
      <w:r w:rsidR="00CF7AE6" w:rsidRPr="002364AE">
        <w:rPr>
          <w:rFonts w:ascii="Sylfaen" w:hAnsi="Sylfaen"/>
          <w:lang w:val="ka-GE"/>
        </w:rPr>
        <w:t>ი</w:t>
      </w:r>
      <w:r w:rsidR="000464E8" w:rsidRPr="002364AE">
        <w:rPr>
          <w:rFonts w:ascii="Sylfaen" w:hAnsi="Sylfaen"/>
          <w:lang w:val="ka-GE"/>
        </w:rPr>
        <w:t xml:space="preserve">ცინო პერსონალის არარსებობით ან დეფიციტით. </w:t>
      </w:r>
    </w:p>
    <w:p w14:paraId="691BEA35" w14:textId="5067281F" w:rsidR="0006060A" w:rsidRPr="002364AE" w:rsidRDefault="0055285C" w:rsidP="0040796D">
      <w:pPr>
        <w:pStyle w:val="ListParagraph"/>
        <w:numPr>
          <w:ilvl w:val="0"/>
          <w:numId w:val="25"/>
        </w:numPr>
        <w:jc w:val="both"/>
        <w:rPr>
          <w:rFonts w:ascii="Sylfaen" w:hAnsi="Sylfaen"/>
        </w:rPr>
      </w:pPr>
      <w:r w:rsidRPr="002364AE">
        <w:rPr>
          <w:rFonts w:ascii="Sylfaen" w:hAnsi="Sylfaen"/>
          <w:lang w:val="ka-GE"/>
        </w:rPr>
        <w:t>ფიზიკური, ფსიქიკური და სქესობრივი ძალადობის</w:t>
      </w:r>
      <w:r w:rsidR="0069448D" w:rsidRPr="002364AE">
        <w:rPr>
          <w:rFonts w:ascii="Sylfaen" w:hAnsi="Sylfaen"/>
          <w:lang w:val="ka-GE"/>
        </w:rPr>
        <w:t xml:space="preserve"> მაღალი რისკი</w:t>
      </w:r>
      <w:r w:rsidR="00D876F9" w:rsidRPr="002364AE">
        <w:rPr>
          <w:rFonts w:ascii="Sylfaen" w:hAnsi="Sylfaen"/>
          <w:lang w:val="ka-GE"/>
        </w:rPr>
        <w:t xml:space="preserve"> </w:t>
      </w:r>
      <w:r w:rsidR="004208A3" w:rsidRPr="002364AE">
        <w:rPr>
          <w:rFonts w:ascii="Sylfaen" w:hAnsi="Sylfaen"/>
          <w:lang w:val="ka-GE"/>
        </w:rPr>
        <w:t>გრძელვადიანი</w:t>
      </w:r>
      <w:r w:rsidR="00D876F9" w:rsidRPr="002364AE">
        <w:rPr>
          <w:rFonts w:ascii="Sylfaen" w:hAnsi="Sylfaen"/>
          <w:lang w:val="ka-GE"/>
        </w:rPr>
        <w:t xml:space="preserve"> </w:t>
      </w:r>
      <w:r w:rsidRPr="002364AE">
        <w:rPr>
          <w:rFonts w:ascii="Sylfaen" w:hAnsi="Sylfaen"/>
          <w:lang w:val="ka-GE"/>
        </w:rPr>
        <w:t>შედეგებით;</w:t>
      </w:r>
    </w:p>
    <w:p w14:paraId="6EF4EFC8" w14:textId="21F60EB4" w:rsidR="0055285C" w:rsidRPr="002364AE" w:rsidRDefault="0069448D" w:rsidP="0040796D">
      <w:pPr>
        <w:pStyle w:val="ListParagraph"/>
        <w:numPr>
          <w:ilvl w:val="0"/>
          <w:numId w:val="25"/>
        </w:numPr>
        <w:jc w:val="both"/>
        <w:rPr>
          <w:rFonts w:ascii="Sylfaen" w:hAnsi="Sylfaen"/>
        </w:rPr>
      </w:pPr>
      <w:r w:rsidRPr="002364AE">
        <w:rPr>
          <w:rFonts w:ascii="Sylfaen" w:hAnsi="Sylfaen"/>
          <w:lang w:val="ka-GE"/>
        </w:rPr>
        <w:t xml:space="preserve">ხშირ შემთხვევაში </w:t>
      </w:r>
      <w:r w:rsidR="0055285C" w:rsidRPr="002364AE">
        <w:rPr>
          <w:rFonts w:ascii="Sylfaen" w:hAnsi="Sylfaen"/>
          <w:lang w:val="ka-GE"/>
        </w:rPr>
        <w:t>ჯანდაცვის სისტემის მიმართ უარყოფითი დამოკიდებულება</w:t>
      </w:r>
      <w:r w:rsidRPr="002364AE">
        <w:rPr>
          <w:rFonts w:ascii="Sylfaen" w:hAnsi="Sylfaen"/>
          <w:lang w:val="ka-GE"/>
        </w:rPr>
        <w:t xml:space="preserve"> (მ.შ. დაბალი ნდობა)</w:t>
      </w:r>
      <w:r w:rsidR="0055285C" w:rsidRPr="002364AE">
        <w:rPr>
          <w:rFonts w:ascii="Sylfaen" w:hAnsi="Sylfaen"/>
          <w:lang w:val="ka-GE"/>
        </w:rPr>
        <w:t xml:space="preserve">, სისტემაში </w:t>
      </w:r>
      <w:r w:rsidR="0055285C" w:rsidRPr="002364AE">
        <w:rPr>
          <w:rFonts w:ascii="Sylfaen" w:hAnsi="Sylfaen"/>
        </w:rPr>
        <w:t xml:space="preserve">დისკრიმინაციის, </w:t>
      </w:r>
      <w:r w:rsidR="0040796D" w:rsidRPr="002364AE">
        <w:rPr>
          <w:rFonts w:ascii="Sylfaen" w:hAnsi="Sylfaen"/>
          <w:lang w:val="ka-GE"/>
        </w:rPr>
        <w:t>გარიყვის</w:t>
      </w:r>
      <w:r w:rsidR="0055285C" w:rsidRPr="002364AE">
        <w:rPr>
          <w:rFonts w:ascii="Sylfaen" w:hAnsi="Sylfaen"/>
        </w:rPr>
        <w:t>, უგულებელყოფის, ძალადობისა</w:t>
      </w:r>
      <w:r w:rsidR="00D876F9" w:rsidRPr="002364AE">
        <w:rPr>
          <w:rFonts w:ascii="Sylfaen" w:hAnsi="Sylfaen"/>
          <w:lang w:val="ka-GE"/>
        </w:rPr>
        <w:t xml:space="preserve"> </w:t>
      </w:r>
      <w:r w:rsidR="0055285C" w:rsidRPr="002364AE">
        <w:rPr>
          <w:rFonts w:ascii="Sylfaen" w:hAnsi="Sylfaen"/>
        </w:rPr>
        <w:t>და</w:t>
      </w:r>
      <w:r w:rsidR="00D876F9" w:rsidRPr="002364AE">
        <w:rPr>
          <w:rFonts w:ascii="Sylfaen" w:hAnsi="Sylfaen"/>
          <w:lang w:val="ka-GE"/>
        </w:rPr>
        <w:t xml:space="preserve"> </w:t>
      </w:r>
      <w:r w:rsidR="0055285C" w:rsidRPr="002364AE">
        <w:rPr>
          <w:rFonts w:ascii="Sylfaen" w:hAnsi="Sylfaen"/>
        </w:rPr>
        <w:t>ტრავმატიზაციის</w:t>
      </w:r>
      <w:r w:rsidR="00D876F9" w:rsidRPr="002364AE">
        <w:rPr>
          <w:rFonts w:ascii="Sylfaen" w:hAnsi="Sylfaen"/>
          <w:lang w:val="ka-GE"/>
        </w:rPr>
        <w:t xml:space="preserve"> </w:t>
      </w:r>
      <w:r w:rsidR="0055285C" w:rsidRPr="002364AE">
        <w:rPr>
          <w:rFonts w:ascii="Sylfaen" w:hAnsi="Sylfaen"/>
        </w:rPr>
        <w:t>გამოცდილების</w:t>
      </w:r>
      <w:r w:rsidR="00D876F9" w:rsidRPr="002364AE">
        <w:rPr>
          <w:rFonts w:ascii="Sylfaen" w:hAnsi="Sylfaen"/>
          <w:lang w:val="ka-GE"/>
        </w:rPr>
        <w:t xml:space="preserve"> </w:t>
      </w:r>
      <w:r w:rsidR="0055285C" w:rsidRPr="002364AE">
        <w:rPr>
          <w:rFonts w:ascii="Sylfaen" w:hAnsi="Sylfaen"/>
        </w:rPr>
        <w:t>გამო;</w:t>
      </w:r>
    </w:p>
    <w:p w14:paraId="459FC783" w14:textId="77777777" w:rsidR="002869C8" w:rsidRPr="002364AE" w:rsidRDefault="00631A7A" w:rsidP="002869C8">
      <w:pPr>
        <w:pStyle w:val="ListParagraph"/>
        <w:numPr>
          <w:ilvl w:val="0"/>
          <w:numId w:val="25"/>
        </w:numPr>
        <w:jc w:val="both"/>
        <w:rPr>
          <w:rFonts w:ascii="Sylfaen" w:hAnsi="Sylfaen"/>
          <w:lang w:val="ka-GE"/>
        </w:rPr>
      </w:pPr>
      <w:r w:rsidRPr="002364AE">
        <w:rPr>
          <w:rFonts w:ascii="Sylfaen" w:hAnsi="Sylfaen"/>
          <w:lang w:val="ka-GE"/>
        </w:rPr>
        <w:t>ჯანმრთელობის დაცვის სერვისებზე ხელმისაწვდომობის ბარიერები</w:t>
      </w:r>
      <w:r w:rsidR="000464E8" w:rsidRPr="002364AE">
        <w:rPr>
          <w:rFonts w:ascii="Sylfaen" w:hAnsi="Sylfaen"/>
          <w:lang w:val="ka-GE"/>
        </w:rPr>
        <w:t>.</w:t>
      </w:r>
    </w:p>
    <w:p w14:paraId="1DB5D02C" w14:textId="16BE18DC" w:rsidR="003B43D9" w:rsidRPr="002364AE" w:rsidRDefault="003B43D9" w:rsidP="003B43D9">
      <w:pPr>
        <w:pStyle w:val="CommentText"/>
        <w:numPr>
          <w:ilvl w:val="0"/>
          <w:numId w:val="25"/>
        </w:numPr>
        <w:rPr>
          <w:rFonts w:ascii="Sylfaen" w:hAnsi="Sylfaen"/>
          <w:sz w:val="22"/>
          <w:szCs w:val="22"/>
          <w:lang w:val="ka-GE"/>
        </w:rPr>
      </w:pPr>
      <w:r w:rsidRPr="002364AE">
        <w:rPr>
          <w:rFonts w:ascii="Sylfaen" w:hAnsi="Sylfaen"/>
          <w:sz w:val="22"/>
          <w:szCs w:val="22"/>
          <w:lang w:val="ka-GE"/>
        </w:rPr>
        <w:t>საცხოვრისების მომსახურე პერსონალის (თანამშრომლების) დეფიციტი</w:t>
      </w:r>
      <w:r w:rsidR="00CF7AE6" w:rsidRPr="002364AE">
        <w:rPr>
          <w:rFonts w:ascii="Sylfaen" w:hAnsi="Sylfaen"/>
          <w:sz w:val="22"/>
          <w:szCs w:val="22"/>
          <w:lang w:val="ka-GE"/>
        </w:rPr>
        <w:t>,</w:t>
      </w:r>
      <w:r w:rsidRPr="002364AE">
        <w:rPr>
          <w:rFonts w:ascii="Sylfaen" w:hAnsi="Sylfaen"/>
          <w:sz w:val="22"/>
          <w:szCs w:val="22"/>
          <w:lang w:val="ka-GE"/>
        </w:rPr>
        <w:t xml:space="preserve"> განსაკუთრებით დიდ ინსტიტუციებში</w:t>
      </w:r>
      <w:r w:rsidR="00CF7AE6" w:rsidRPr="002364AE">
        <w:rPr>
          <w:rFonts w:ascii="Sylfaen" w:hAnsi="Sylfaen"/>
          <w:sz w:val="22"/>
          <w:szCs w:val="22"/>
          <w:lang w:val="ka-GE"/>
        </w:rPr>
        <w:t>. ასევე</w:t>
      </w:r>
      <w:r w:rsidR="002364AE">
        <w:rPr>
          <w:rFonts w:ascii="Sylfaen" w:hAnsi="Sylfaen"/>
          <w:sz w:val="22"/>
          <w:szCs w:val="22"/>
          <w:lang w:val="ka-GE"/>
        </w:rPr>
        <w:t xml:space="preserve"> </w:t>
      </w:r>
      <w:r w:rsidR="00676E26" w:rsidRPr="002364AE">
        <w:rPr>
          <w:rFonts w:ascii="Sylfaen" w:hAnsi="Sylfaen"/>
          <w:sz w:val="22"/>
          <w:szCs w:val="22"/>
          <w:lang w:val="ka-GE"/>
        </w:rPr>
        <w:t>ადამიანური რესურსის დეფიციტის გაზრდის საფრთხე</w:t>
      </w:r>
      <w:r w:rsidR="0006648A" w:rsidRPr="00C35ADF">
        <w:rPr>
          <w:rFonts w:ascii="Sylfaen" w:hAnsi="Sylfaen"/>
          <w:sz w:val="22"/>
          <w:szCs w:val="22"/>
          <w:lang w:val="ka-GE"/>
        </w:rPr>
        <w:t xml:space="preserve"> </w:t>
      </w:r>
      <w:r w:rsidR="00676E26" w:rsidRPr="002364AE">
        <w:rPr>
          <w:rFonts w:ascii="Sylfaen" w:hAnsi="Sylfaen"/>
          <w:sz w:val="22"/>
          <w:szCs w:val="22"/>
          <w:lang w:val="ka-GE"/>
        </w:rPr>
        <w:t xml:space="preserve"> </w:t>
      </w:r>
      <w:r w:rsidRPr="002364AE">
        <w:rPr>
          <w:rFonts w:ascii="Sylfaen" w:hAnsi="Sylfaen"/>
          <w:sz w:val="22"/>
          <w:szCs w:val="22"/>
          <w:lang w:val="ka-GE"/>
        </w:rPr>
        <w:t>პანდემიის პერიოდში</w:t>
      </w:r>
      <w:r w:rsidR="0006648A" w:rsidRPr="00C35ADF">
        <w:rPr>
          <w:rFonts w:ascii="Sylfaen" w:hAnsi="Sylfaen"/>
          <w:sz w:val="22"/>
          <w:szCs w:val="22"/>
          <w:lang w:val="ka-GE"/>
        </w:rPr>
        <w:t>,</w:t>
      </w:r>
      <w:r w:rsidRPr="002364AE">
        <w:rPr>
          <w:rFonts w:ascii="Sylfaen" w:hAnsi="Sylfaen"/>
          <w:sz w:val="22"/>
          <w:szCs w:val="22"/>
          <w:lang w:val="ka-GE"/>
        </w:rPr>
        <w:t xml:space="preserve"> ინფექციის გავრცელებასა და მის საწინააღმდეგო რეგულაცი</w:t>
      </w:r>
      <w:r w:rsidR="00676E26" w:rsidRPr="002364AE">
        <w:rPr>
          <w:rFonts w:ascii="Sylfaen" w:hAnsi="Sylfaen"/>
          <w:sz w:val="22"/>
          <w:szCs w:val="22"/>
          <w:lang w:val="ka-GE"/>
        </w:rPr>
        <w:t>ე</w:t>
      </w:r>
      <w:r w:rsidRPr="002364AE">
        <w:rPr>
          <w:rFonts w:ascii="Sylfaen" w:hAnsi="Sylfaen"/>
          <w:sz w:val="22"/>
          <w:szCs w:val="22"/>
          <w:lang w:val="ka-GE"/>
        </w:rPr>
        <w:t xml:space="preserve">ბთან დაკავშირებით </w:t>
      </w:r>
    </w:p>
    <w:p w14:paraId="62FFEAD2" w14:textId="77777777" w:rsidR="000464E8" w:rsidRPr="002364AE" w:rsidRDefault="00531558" w:rsidP="000464E8">
      <w:pPr>
        <w:pStyle w:val="ListParagraph"/>
        <w:numPr>
          <w:ilvl w:val="0"/>
          <w:numId w:val="25"/>
        </w:numPr>
        <w:jc w:val="both"/>
        <w:rPr>
          <w:rFonts w:ascii="Sylfaen" w:hAnsi="Sylfaen"/>
          <w:lang w:val="ka-GE"/>
        </w:rPr>
      </w:pPr>
      <w:r w:rsidRPr="00C35ADF">
        <w:rPr>
          <w:rFonts w:ascii="Sylfaen" w:hAnsi="Sylfaen"/>
          <w:lang w:val="ka-GE"/>
        </w:rPr>
        <w:lastRenderedPageBreak/>
        <w:t>დიდ</w:t>
      </w:r>
      <w:r w:rsidRPr="002364AE">
        <w:rPr>
          <w:rFonts w:ascii="Sylfaen" w:hAnsi="Sylfaen"/>
          <w:lang w:val="ka-GE"/>
        </w:rPr>
        <w:t xml:space="preserve"> ინსტიტუციებში </w:t>
      </w:r>
      <w:r w:rsidR="002869C8" w:rsidRPr="002364AE">
        <w:rPr>
          <w:rFonts w:ascii="Sylfaen" w:hAnsi="Sylfaen"/>
          <w:lang w:val="ka-GE"/>
        </w:rPr>
        <w:t>სოციალური დახმარების ქსელებისა და ინკლუზიური თემების არარსებობა;</w:t>
      </w:r>
    </w:p>
    <w:p w14:paraId="0EE05508" w14:textId="796D3BCF" w:rsidR="009B519B" w:rsidRPr="002364AE" w:rsidRDefault="009B519B" w:rsidP="000464E8">
      <w:pPr>
        <w:pStyle w:val="ListParagraph"/>
        <w:numPr>
          <w:ilvl w:val="0"/>
          <w:numId w:val="25"/>
        </w:numPr>
        <w:jc w:val="both"/>
        <w:rPr>
          <w:rFonts w:ascii="Sylfaen" w:hAnsi="Sylfaen"/>
          <w:lang w:val="ka-GE"/>
        </w:rPr>
      </w:pPr>
      <w:r w:rsidRPr="002364AE">
        <w:rPr>
          <w:rFonts w:ascii="Sylfaen" w:hAnsi="Sylfaen"/>
          <w:lang w:val="ka-GE"/>
        </w:rPr>
        <w:t>მაღალკვალიფიციური</w:t>
      </w:r>
      <w:r w:rsidR="00676E26" w:rsidRPr="002364AE">
        <w:rPr>
          <w:rFonts w:ascii="Sylfaen" w:hAnsi="Sylfaen"/>
          <w:lang w:val="ka-GE"/>
        </w:rPr>
        <w:t>,</w:t>
      </w:r>
      <w:r w:rsidRPr="002364AE">
        <w:rPr>
          <w:rFonts w:ascii="Sylfaen" w:hAnsi="Sylfaen"/>
          <w:lang w:val="ka-GE"/>
        </w:rPr>
        <w:t>ინფექციის პრევენციისა და კონტროლის საკითხებზე გათვითცნობიერებული პერსონალის დეფიციტი</w:t>
      </w:r>
      <w:r w:rsidR="00676E26" w:rsidRPr="002364AE">
        <w:rPr>
          <w:rFonts w:ascii="Sylfaen" w:hAnsi="Sylfaen"/>
          <w:lang w:val="ka-GE"/>
        </w:rPr>
        <w:t xml:space="preserve">. ასევე </w:t>
      </w:r>
      <w:r w:rsidRPr="002364AE">
        <w:rPr>
          <w:rFonts w:ascii="Sylfaen" w:hAnsi="Sylfaen"/>
          <w:lang w:val="ka-GE"/>
        </w:rPr>
        <w:t>დიდი</w:t>
      </w:r>
      <w:r w:rsidR="0006648A" w:rsidRPr="002364AE">
        <w:rPr>
          <w:rFonts w:ascii="Sylfaen" w:hAnsi="Sylfaen"/>
          <w:lang w:val="ka-GE"/>
        </w:rPr>
        <w:t xml:space="preserve"> </w:t>
      </w:r>
      <w:r w:rsidRPr="002364AE">
        <w:rPr>
          <w:rFonts w:ascii="Sylfaen" w:hAnsi="Sylfaen"/>
          <w:lang w:val="ka-GE"/>
        </w:rPr>
        <w:t xml:space="preserve">ინსტიტუციების </w:t>
      </w:r>
      <w:r w:rsidR="00676E26" w:rsidRPr="002364AE">
        <w:rPr>
          <w:rFonts w:ascii="Sylfaen" w:hAnsi="Sylfaen"/>
          <w:lang w:val="ka-GE"/>
        </w:rPr>
        <w:t xml:space="preserve">გაზრდილი </w:t>
      </w:r>
      <w:r w:rsidRPr="002364AE">
        <w:rPr>
          <w:rFonts w:ascii="Sylfaen" w:hAnsi="Sylfaen"/>
          <w:lang w:val="ka-GE"/>
        </w:rPr>
        <w:t xml:space="preserve">რაოდენობა. </w:t>
      </w:r>
    </w:p>
    <w:p w14:paraId="4F2AC61C" w14:textId="57F40F9C" w:rsidR="00985A2A" w:rsidRPr="002364AE" w:rsidRDefault="00676E26" w:rsidP="0040796D">
      <w:pPr>
        <w:jc w:val="both"/>
        <w:rPr>
          <w:rFonts w:ascii="Sylfaen" w:hAnsi="Sylfaen"/>
          <w:lang w:val="ka-GE"/>
        </w:rPr>
      </w:pPr>
      <w:r w:rsidRPr="002364AE">
        <w:rPr>
          <w:rFonts w:ascii="Sylfaen" w:hAnsi="Sylfaen"/>
          <w:lang w:val="ka-GE"/>
        </w:rPr>
        <w:t>ამგვარად,</w:t>
      </w:r>
      <w:r w:rsidR="00D876F9" w:rsidRPr="002364AE">
        <w:rPr>
          <w:rFonts w:ascii="Sylfaen" w:hAnsi="Sylfaen"/>
          <w:lang w:val="ka-GE"/>
        </w:rPr>
        <w:t xml:space="preserve"> </w:t>
      </w:r>
      <w:r w:rsidR="002B6945" w:rsidRPr="002364AE">
        <w:rPr>
          <w:rFonts w:ascii="Sylfaen" w:hAnsi="Sylfaen"/>
          <w:lang w:val="ka-GE"/>
        </w:rPr>
        <w:t>მნიშვნელოვანია ხანგრძლივი მოვლის საცხოვრისებმა</w:t>
      </w:r>
      <w:r w:rsidRPr="002364AE">
        <w:rPr>
          <w:rFonts w:ascii="Sylfaen" w:hAnsi="Sylfaen"/>
          <w:lang w:val="ka-GE"/>
        </w:rPr>
        <w:t>,</w:t>
      </w:r>
      <w:r w:rsidR="00D876F9" w:rsidRPr="002364AE">
        <w:rPr>
          <w:rFonts w:ascii="Sylfaen" w:hAnsi="Sylfaen"/>
          <w:lang w:val="ka-GE"/>
        </w:rPr>
        <w:t xml:space="preserve"> </w:t>
      </w:r>
      <w:r w:rsidRPr="002364AE">
        <w:rPr>
          <w:rFonts w:ascii="Sylfaen" w:hAnsi="Sylfaen"/>
          <w:lang w:val="ka-GE"/>
        </w:rPr>
        <w:t>თავიანთი ბენეფიციარების, თანამშრომლებისა და მნახველების დასაცავად,</w:t>
      </w:r>
      <w:r w:rsidR="002B6945" w:rsidRPr="002364AE">
        <w:rPr>
          <w:rFonts w:ascii="Sylfaen" w:hAnsi="Sylfaen"/>
          <w:lang w:val="ka-GE"/>
        </w:rPr>
        <w:t xml:space="preserve"> გაატარონ  უსაფრთხოების</w:t>
      </w:r>
      <w:r w:rsidR="00D876F9" w:rsidRPr="002364AE">
        <w:rPr>
          <w:rFonts w:ascii="Sylfaen" w:hAnsi="Sylfaen"/>
          <w:lang w:val="ka-GE"/>
        </w:rPr>
        <w:t xml:space="preserve"> </w:t>
      </w:r>
      <w:r w:rsidRPr="002364AE">
        <w:rPr>
          <w:rFonts w:ascii="Sylfaen" w:hAnsi="Sylfaen"/>
          <w:lang w:val="ka-GE"/>
        </w:rPr>
        <w:t>სპეციალური</w:t>
      </w:r>
      <w:r w:rsidR="002B6945" w:rsidRPr="002364AE">
        <w:rPr>
          <w:rFonts w:ascii="Sylfaen" w:hAnsi="Sylfaen"/>
          <w:lang w:val="ka-GE"/>
        </w:rPr>
        <w:t xml:space="preserve"> ზომები. გასათვალისწინებელია, რომ ინფექციის პრევენციისა და კონტროლის ღონისძიებებმა შეიძლება გავლენა მოახდინო</w:t>
      </w:r>
      <w:r w:rsidR="003C3562" w:rsidRPr="002364AE">
        <w:rPr>
          <w:rFonts w:ascii="Sylfaen" w:hAnsi="Sylfaen"/>
          <w:lang w:val="ka-GE"/>
        </w:rPr>
        <w:t>ნ</w:t>
      </w:r>
      <w:r w:rsidR="002B6945" w:rsidRPr="002364AE">
        <w:rPr>
          <w:rFonts w:ascii="Sylfaen" w:hAnsi="Sylfaen"/>
          <w:lang w:val="ka-GE"/>
        </w:rPr>
        <w:t xml:space="preserve"> ბენეფიციარების</w:t>
      </w:r>
      <w:r w:rsidR="003C3562" w:rsidRPr="002364AE">
        <w:rPr>
          <w:rFonts w:ascii="Sylfaen" w:hAnsi="Sylfaen"/>
          <w:lang w:val="ka-GE"/>
        </w:rPr>
        <w:t>ა</w:t>
      </w:r>
      <w:r w:rsidR="002B6945" w:rsidRPr="002364AE">
        <w:rPr>
          <w:rFonts w:ascii="Sylfaen" w:hAnsi="Sylfaen"/>
          <w:lang w:val="ka-GE"/>
        </w:rPr>
        <w:t xml:space="preserve"> და პერსონალის მენტალურ ჯანმრთელობასა და კეთილდღეობაზე, განსაკუთრებით ინდივიდუალური დამცავი საშუალებების გამოყენებამ, მნახველების</w:t>
      </w:r>
      <w:r w:rsidR="00730D47" w:rsidRPr="002364AE">
        <w:rPr>
          <w:rFonts w:ascii="Sylfaen" w:hAnsi="Sylfaen"/>
          <w:lang w:val="ka-GE"/>
        </w:rPr>
        <w:t>ა</w:t>
      </w:r>
      <w:r w:rsidR="002B6945" w:rsidRPr="002364AE">
        <w:rPr>
          <w:rFonts w:ascii="Sylfaen" w:hAnsi="Sylfaen"/>
          <w:lang w:val="ka-GE"/>
        </w:rPr>
        <w:t xml:space="preserve"> და ჯგუფური აქტივობების შეზღუდვამ.</w:t>
      </w:r>
    </w:p>
    <w:p w14:paraId="36FEEE79" w14:textId="77777777" w:rsidR="00985A2A" w:rsidRPr="002364AE" w:rsidRDefault="00985A2A" w:rsidP="0040796D">
      <w:pPr>
        <w:jc w:val="both"/>
        <w:rPr>
          <w:rFonts w:ascii="Sylfaen" w:hAnsi="Sylfaen"/>
          <w:lang w:val="ka-GE"/>
        </w:rPr>
      </w:pPr>
    </w:p>
    <w:p w14:paraId="6D0F6AAD" w14:textId="77777777" w:rsidR="00AB4A24" w:rsidRPr="002364AE" w:rsidRDefault="00FF140E"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ვის ეხება:</w:t>
      </w:r>
    </w:p>
    <w:p w14:paraId="037C5D12" w14:textId="7248FDC5" w:rsidR="00430515" w:rsidRPr="002364AE" w:rsidRDefault="00430515" w:rsidP="0040796D">
      <w:pPr>
        <w:jc w:val="both"/>
        <w:rPr>
          <w:rFonts w:ascii="Sylfaen" w:hAnsi="Sylfaen"/>
          <w:color w:val="262626"/>
          <w:lang w:val="ka-GE"/>
        </w:rPr>
      </w:pPr>
      <w:r w:rsidRPr="002364AE">
        <w:rPr>
          <w:rFonts w:ascii="Sylfaen" w:hAnsi="Sylfaen"/>
          <w:color w:val="262626"/>
          <w:lang w:val="ka-GE"/>
        </w:rPr>
        <w:t>აღნიშნული დოკუმენტი განკუთვნილია ხანგრძლივი ზრუნვის საცხოვრისების</w:t>
      </w:r>
      <w:r w:rsidR="00D876F9" w:rsidRPr="002364AE">
        <w:rPr>
          <w:rFonts w:ascii="Sylfaen" w:hAnsi="Sylfaen"/>
          <w:color w:val="262626"/>
          <w:lang w:val="ka-GE"/>
        </w:rPr>
        <w:t xml:space="preserve"> </w:t>
      </w:r>
      <w:r w:rsidR="0019252A" w:rsidRPr="002364AE">
        <w:rPr>
          <w:rFonts w:ascii="Sylfaen" w:hAnsi="Sylfaen"/>
          <w:color w:val="262626"/>
          <w:lang w:val="ka-GE"/>
        </w:rPr>
        <w:t>(</w:t>
      </w:r>
      <w:r w:rsidR="00047A23" w:rsidRPr="002364AE">
        <w:rPr>
          <w:rFonts w:ascii="Sylfaen" w:hAnsi="Sylfaen"/>
          <w:color w:val="262626"/>
          <w:lang w:val="ka-GE"/>
        </w:rPr>
        <w:t xml:space="preserve">მ.შ. </w:t>
      </w:r>
      <w:r w:rsidR="00047A23" w:rsidRPr="002364AE">
        <w:rPr>
          <w:rFonts w:ascii="Sylfaen" w:hAnsi="Sylfaen"/>
          <w:lang w:val="ka-GE"/>
        </w:rPr>
        <w:t xml:space="preserve">მაგ. </w:t>
      </w:r>
      <w:r w:rsidR="00646CBE" w:rsidRPr="002364AE">
        <w:rPr>
          <w:rFonts w:ascii="Sylfaen" w:hAnsi="Sylfaen"/>
          <w:lang w:val="ka-GE"/>
        </w:rPr>
        <w:t>ხანდაზმულთა პანსიონატები, შშმ პირთა 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19252A" w:rsidRPr="002364AE">
        <w:rPr>
          <w:rFonts w:ascii="Sylfaen" w:hAnsi="Sylfaen"/>
          <w:lang w:val="ka-GE"/>
        </w:rPr>
        <w:t>)</w:t>
      </w:r>
      <w:r w:rsidR="00D876F9" w:rsidRPr="002364AE">
        <w:rPr>
          <w:rFonts w:ascii="Sylfaen" w:hAnsi="Sylfaen"/>
          <w:lang w:val="ka-GE"/>
        </w:rPr>
        <w:t xml:space="preserve"> </w:t>
      </w:r>
      <w:r w:rsidRPr="002364AE">
        <w:rPr>
          <w:rFonts w:ascii="Sylfaen" w:hAnsi="Sylfaen"/>
          <w:color w:val="262626"/>
          <w:lang w:val="ka-GE"/>
        </w:rPr>
        <w:t xml:space="preserve">მენეჯერების, ადმინისტრატორების, </w:t>
      </w:r>
      <w:r w:rsidR="003F73C3" w:rsidRPr="002364AE">
        <w:rPr>
          <w:rFonts w:ascii="Sylfaen" w:hAnsi="Sylfaen"/>
          <w:color w:val="262626"/>
          <w:lang w:val="ka-GE"/>
        </w:rPr>
        <w:t>თანამშრომლები</w:t>
      </w:r>
      <w:r w:rsidRPr="002364AE">
        <w:rPr>
          <w:rFonts w:ascii="Sylfaen" w:hAnsi="Sylfaen"/>
          <w:color w:val="262626"/>
          <w:lang w:val="ka-GE"/>
        </w:rPr>
        <w:t xml:space="preserve">ს, მოხალისეების, </w:t>
      </w:r>
      <w:r w:rsidR="004744DD" w:rsidRPr="002364AE">
        <w:rPr>
          <w:rFonts w:ascii="Sylfaen" w:hAnsi="Sylfaen"/>
          <w:color w:val="262626"/>
          <w:lang w:val="ka-GE"/>
        </w:rPr>
        <w:t>მნახველები</w:t>
      </w:r>
      <w:r w:rsidRPr="002364AE">
        <w:rPr>
          <w:rFonts w:ascii="Sylfaen" w:hAnsi="Sylfaen"/>
          <w:color w:val="262626"/>
          <w:lang w:val="ka-GE"/>
        </w:rPr>
        <w:t xml:space="preserve">სა და  </w:t>
      </w:r>
      <w:r w:rsidR="004B65E3" w:rsidRPr="002364AE">
        <w:rPr>
          <w:rFonts w:ascii="Sylfaen" w:hAnsi="Sylfaen"/>
          <w:color w:val="262626"/>
          <w:lang w:val="ka-GE"/>
        </w:rPr>
        <w:t>ბენეფიციარ</w:t>
      </w:r>
      <w:r w:rsidR="0019252A" w:rsidRPr="002364AE">
        <w:rPr>
          <w:rFonts w:ascii="Sylfaen" w:hAnsi="Sylfaen"/>
          <w:color w:val="262626"/>
          <w:lang w:val="ka-GE"/>
        </w:rPr>
        <w:t>ების</w:t>
      </w:r>
      <w:r w:rsidR="003C3562" w:rsidRPr="002364AE">
        <w:rPr>
          <w:rFonts w:ascii="Sylfaen" w:hAnsi="Sylfaen"/>
          <w:color w:val="262626"/>
          <w:lang w:val="ka-GE"/>
        </w:rPr>
        <w:t>ა</w:t>
      </w:r>
      <w:r w:rsidR="0019252A" w:rsidRPr="002364AE">
        <w:rPr>
          <w:rFonts w:ascii="Sylfaen" w:hAnsi="Sylfaen"/>
          <w:color w:val="262626"/>
          <w:lang w:val="ka-GE"/>
        </w:rPr>
        <w:t>თვის.</w:t>
      </w:r>
      <w:r w:rsidRPr="002364AE">
        <w:rPr>
          <w:rFonts w:ascii="Sylfaen" w:hAnsi="Sylfaen"/>
          <w:color w:val="262626"/>
          <w:lang w:val="ka-GE"/>
        </w:rPr>
        <w:t xml:space="preserve">. </w:t>
      </w:r>
    </w:p>
    <w:p w14:paraId="550B3682" w14:textId="77777777" w:rsidR="006058D9" w:rsidRPr="002364AE" w:rsidRDefault="006058D9" w:rsidP="0040796D">
      <w:pPr>
        <w:pStyle w:val="ListParagraph"/>
        <w:jc w:val="both"/>
        <w:rPr>
          <w:rFonts w:ascii="Sylfaen" w:hAnsi="Sylfaen"/>
          <w:color w:val="262626"/>
        </w:rPr>
      </w:pPr>
    </w:p>
    <w:p w14:paraId="2A36F132" w14:textId="77777777" w:rsidR="00FF140E" w:rsidRPr="002364AE" w:rsidRDefault="00AB4A24"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მიზნები და ამოცანები:</w:t>
      </w:r>
    </w:p>
    <w:p w14:paraId="18CFC815" w14:textId="77777777" w:rsidR="00430515" w:rsidRPr="002364AE" w:rsidRDefault="00430515" w:rsidP="0040796D">
      <w:pPr>
        <w:jc w:val="both"/>
        <w:rPr>
          <w:rFonts w:ascii="Sylfaen" w:hAnsi="Sylfaen"/>
          <w:color w:val="262626"/>
          <w:lang w:val="ka-GE"/>
        </w:rPr>
      </w:pPr>
      <w:r w:rsidRPr="002364AE">
        <w:rPr>
          <w:rFonts w:ascii="Sylfaen" w:hAnsi="Sylfaen"/>
          <w:color w:val="262626"/>
          <w:lang w:val="ka-GE"/>
        </w:rPr>
        <w:t>დოკუმენტის მიზანია:</w:t>
      </w:r>
    </w:p>
    <w:p w14:paraId="763B9AF4" w14:textId="77777777" w:rsidR="00430515" w:rsidRPr="002364AE" w:rsidRDefault="00430515"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COVID-19 ვირუსის დაწესებულებაში შეღწევის პრევენცია</w:t>
      </w:r>
      <w:r w:rsidR="00454C71" w:rsidRPr="002364AE">
        <w:rPr>
          <w:rFonts w:ascii="Sylfaen" w:hAnsi="Sylfaen"/>
          <w:color w:val="262626"/>
          <w:lang w:val="ka-GE"/>
        </w:rPr>
        <w:t>;</w:t>
      </w:r>
    </w:p>
    <w:p w14:paraId="67B46DDC" w14:textId="77777777" w:rsidR="00454C71" w:rsidRPr="002364AE" w:rsidRDefault="00454C71"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COVID-19 ვირუსის დაწესებულებაში გავრცელების პრევენცია;</w:t>
      </w:r>
    </w:p>
    <w:p w14:paraId="0FE78E6E" w14:textId="77777777" w:rsidR="00454C71" w:rsidRPr="002364AE" w:rsidRDefault="00454C71"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 xml:space="preserve">COVID-19 ვირუსის </w:t>
      </w:r>
      <w:r w:rsidR="001B64DB" w:rsidRPr="002364AE">
        <w:rPr>
          <w:rFonts w:ascii="Sylfaen" w:hAnsi="Sylfaen"/>
          <w:color w:val="262626"/>
          <w:lang w:val="ka-GE"/>
        </w:rPr>
        <w:t>დაწესებულებებიდან გავრცელების</w:t>
      </w:r>
      <w:r w:rsidRPr="002364AE">
        <w:rPr>
          <w:rFonts w:ascii="Sylfaen" w:hAnsi="Sylfaen"/>
          <w:color w:val="262626"/>
          <w:lang w:val="ka-GE"/>
        </w:rPr>
        <w:t xml:space="preserve"> პრევენცია</w:t>
      </w:r>
      <w:r w:rsidR="004C0825" w:rsidRPr="002364AE">
        <w:rPr>
          <w:rFonts w:ascii="Sylfaen" w:hAnsi="Sylfaen"/>
          <w:color w:val="262626"/>
          <w:lang w:val="ka-GE"/>
        </w:rPr>
        <w:t>.</w:t>
      </w:r>
    </w:p>
    <w:p w14:paraId="414FCEF4" w14:textId="77777777" w:rsidR="00430515" w:rsidRPr="002364AE" w:rsidRDefault="00430515" w:rsidP="0040796D">
      <w:pPr>
        <w:jc w:val="both"/>
        <w:rPr>
          <w:rFonts w:ascii="Sylfaen" w:hAnsi="Sylfaen"/>
          <w:color w:val="262626"/>
          <w:lang w:val="ka-GE"/>
        </w:rPr>
      </w:pPr>
    </w:p>
    <w:p w14:paraId="2DC33AF0" w14:textId="77777777" w:rsidR="00AB4A24" w:rsidRPr="002364AE" w:rsidRDefault="00300134" w:rsidP="0040796D">
      <w:pPr>
        <w:pStyle w:val="ListParagraph"/>
        <w:numPr>
          <w:ilvl w:val="0"/>
          <w:numId w:val="1"/>
        </w:numPr>
        <w:jc w:val="both"/>
        <w:rPr>
          <w:rFonts w:ascii="Sylfaen" w:hAnsi="Sylfaen"/>
          <w:b/>
          <w:bCs/>
          <w:color w:val="262626"/>
          <w:lang w:val="ka-GE"/>
        </w:rPr>
      </w:pPr>
      <w:r w:rsidRPr="002364AE">
        <w:rPr>
          <w:rFonts w:ascii="Sylfaen" w:hAnsi="Sylfaen"/>
          <w:b/>
          <w:bCs/>
          <w:color w:val="262626"/>
          <w:shd w:val="clear" w:color="auto" w:fill="8EAADB" w:themeFill="accent1" w:themeFillTint="99"/>
          <w:lang w:val="ka-GE"/>
        </w:rPr>
        <w:t xml:space="preserve">ხანგრძლივი ზრუნვის მიწოდების სისტემა და სერვისის კოორდინაცია </w:t>
      </w:r>
    </w:p>
    <w:p w14:paraId="0D27608B" w14:textId="761D404F" w:rsidR="009341D5" w:rsidRPr="002364AE" w:rsidRDefault="00F948AD" w:rsidP="00646CBE">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ხანგრძლივი ზრუნვის საცხოვრისებში </w:t>
      </w:r>
      <w:r w:rsidR="000F0CBD" w:rsidRPr="002364AE">
        <w:rPr>
          <w:rFonts w:ascii="Sylfaen" w:hAnsi="Sylfaen"/>
          <w:color w:val="262626"/>
          <w:lang w:val="ka-GE"/>
        </w:rPr>
        <w:t xml:space="preserve">უწყვეტი დახმარების </w:t>
      </w:r>
      <w:r w:rsidR="001B64DB" w:rsidRPr="002364AE">
        <w:rPr>
          <w:rFonts w:ascii="Sylfaen" w:hAnsi="Sylfaen"/>
          <w:color w:val="262626"/>
          <w:lang w:val="ka-GE"/>
        </w:rPr>
        <w:t>უზრუნველსაყოფად</w:t>
      </w:r>
      <w:r w:rsidR="00322640" w:rsidRPr="002364AE">
        <w:rPr>
          <w:rFonts w:ascii="Sylfaen" w:hAnsi="Sylfaen"/>
          <w:color w:val="262626"/>
          <w:lang w:val="en-US"/>
        </w:rPr>
        <w:t xml:space="preserve"> </w:t>
      </w:r>
      <w:r w:rsidR="009341D5" w:rsidRPr="002364AE">
        <w:rPr>
          <w:rFonts w:ascii="Sylfaen" w:hAnsi="Sylfaen"/>
          <w:color w:val="262626"/>
          <w:lang w:val="ka-GE"/>
        </w:rPr>
        <w:t>დაწესებულების ადმინისტრაცი</w:t>
      </w:r>
      <w:r w:rsidR="007868F8" w:rsidRPr="002364AE">
        <w:rPr>
          <w:rFonts w:ascii="Sylfaen" w:hAnsi="Sylfaen"/>
          <w:color w:val="262626"/>
          <w:lang w:val="ka-GE"/>
        </w:rPr>
        <w:t xml:space="preserve">ისა და </w:t>
      </w:r>
      <w:r w:rsidR="009341D5" w:rsidRPr="002364AE">
        <w:rPr>
          <w:rFonts w:ascii="Sylfaen" w:hAnsi="Sylfaen"/>
          <w:color w:val="262626"/>
          <w:lang w:val="ka-GE"/>
        </w:rPr>
        <w:t>და პერსონალ</w:t>
      </w:r>
      <w:r w:rsidR="007868F8" w:rsidRPr="002364AE">
        <w:rPr>
          <w:rFonts w:ascii="Sylfaen" w:hAnsi="Sylfaen"/>
          <w:color w:val="262626"/>
          <w:lang w:val="ka-GE"/>
        </w:rPr>
        <w:t>ის მიერ</w:t>
      </w:r>
      <w:r w:rsidR="00322640" w:rsidRPr="002364AE">
        <w:rPr>
          <w:rFonts w:ascii="Sylfaen" w:hAnsi="Sylfaen"/>
          <w:color w:val="262626"/>
          <w:lang w:val="en-US"/>
        </w:rPr>
        <w:t xml:space="preserve"> </w:t>
      </w:r>
      <w:r w:rsidR="009341D5" w:rsidRPr="002364AE">
        <w:rPr>
          <w:rFonts w:ascii="Sylfaen" w:hAnsi="Sylfaen" w:cs="Sylfaen"/>
          <w:color w:val="262626"/>
          <w:lang w:val="ka-GE"/>
        </w:rPr>
        <w:t xml:space="preserve">შესაბამის უწყებებთან კოორდინაცია </w:t>
      </w:r>
      <w:r w:rsidR="009341D5" w:rsidRPr="002364AE">
        <w:rPr>
          <w:rFonts w:ascii="Sylfaen" w:hAnsi="Sylfaen"/>
          <w:color w:val="262626"/>
          <w:highlight w:val="yellow"/>
          <w:lang w:val="ka-GE"/>
        </w:rPr>
        <w:t>(</w:t>
      </w:r>
      <w:r w:rsidR="009341D5" w:rsidRPr="002364AE">
        <w:rPr>
          <w:rFonts w:ascii="Sylfaen" w:hAnsi="Sylfaen" w:cs="Sylfaen"/>
          <w:color w:val="262626"/>
          <w:highlight w:val="yellow"/>
          <w:lang w:val="ka-GE"/>
        </w:rPr>
        <w:t>მ</w:t>
      </w:r>
      <w:r w:rsidR="00646CBE" w:rsidRPr="002364AE">
        <w:rPr>
          <w:rFonts w:ascii="Sylfaen" w:hAnsi="Sylfaen" w:cs="Sylfaen"/>
          <w:color w:val="262626"/>
          <w:highlight w:val="yellow"/>
          <w:lang w:val="ka-GE"/>
        </w:rPr>
        <w:t>.შ.</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საქართველოს ოკუპირებული ტერიტორიებიდან დევნილთა</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შრომის</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ჯანმრთელობისა და სოციალური დაცვის სამინისტრო</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იუსტიციის სამინისტრო</w:t>
      </w:r>
      <w:r w:rsidR="009341D5" w:rsidRPr="002364AE">
        <w:rPr>
          <w:rFonts w:ascii="Sylfaen" w:hAnsi="Sylfaen"/>
          <w:color w:val="262626"/>
          <w:highlight w:val="yellow"/>
          <w:lang w:val="ka-GE"/>
        </w:rPr>
        <w:t>, ადგილობრივი თვითმართველობები,</w:t>
      </w:r>
      <w:r w:rsidR="009341D5" w:rsidRPr="002364AE">
        <w:rPr>
          <w:rFonts w:ascii="Sylfaen" w:hAnsi="Sylfaen" w:cs="Sylfaen"/>
          <w:color w:val="262626"/>
          <w:highlight w:val="yellow"/>
          <w:lang w:val="ka-GE"/>
        </w:rPr>
        <w:t>სხვ</w:t>
      </w:r>
      <w:r w:rsidR="009341D5" w:rsidRPr="002364AE">
        <w:rPr>
          <w:rFonts w:ascii="Sylfaen" w:hAnsi="Sylfaen"/>
          <w:color w:val="262626"/>
          <w:highlight w:val="yellow"/>
          <w:lang w:val="ka-GE"/>
        </w:rPr>
        <w:t>.)</w:t>
      </w:r>
    </w:p>
    <w:p w14:paraId="3AAF6700" w14:textId="77777777" w:rsidR="00734575" w:rsidRPr="002364AE" w:rsidRDefault="00734575" w:rsidP="00646CBE">
      <w:pPr>
        <w:pStyle w:val="ListParagraph"/>
        <w:jc w:val="both"/>
        <w:rPr>
          <w:rFonts w:ascii="Sylfaen" w:hAnsi="Sylfaen"/>
          <w:color w:val="262626"/>
          <w:lang w:val="ka-GE"/>
        </w:rPr>
      </w:pPr>
    </w:p>
    <w:p w14:paraId="760F2ECF" w14:textId="77777777"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t>ადგილობრივი ჯანმრთელობისა და სოციალური დაცვის ქსელის მობილიზება</w:t>
      </w:r>
      <w:r w:rsidR="007868F8" w:rsidRPr="002364AE">
        <w:rPr>
          <w:rFonts w:ascii="Sylfaen" w:hAnsi="Sylfaen"/>
          <w:color w:val="262626"/>
          <w:lang w:val="ka-GE"/>
        </w:rPr>
        <w:t>,</w:t>
      </w:r>
      <w:r w:rsidRPr="002364AE">
        <w:rPr>
          <w:rFonts w:ascii="Sylfaen" w:hAnsi="Sylfaen"/>
          <w:color w:val="262626"/>
          <w:lang w:val="ka-GE"/>
        </w:rPr>
        <w:t xml:space="preserve"> საჭიროების შემთხვევაში უწყვეტი დახმარების (კლინიკური, მწვავე ჰოსპიტალური მზრუნველობა, </w:t>
      </w:r>
      <w:r w:rsidRPr="002364AE">
        <w:rPr>
          <w:rFonts w:ascii="Sylfaen" w:hAnsi="Sylfaen"/>
          <w:lang w:val="ka-GE"/>
        </w:rPr>
        <w:t xml:space="preserve">დღის რეაბილიტაციის ცენტრების პერსონალი და </w:t>
      </w:r>
      <w:r w:rsidRPr="002364AE">
        <w:rPr>
          <w:rFonts w:ascii="Sylfaen" w:hAnsi="Sylfaen"/>
          <w:color w:val="262626"/>
          <w:lang w:val="ka-GE"/>
        </w:rPr>
        <w:t>მოხალისეთა ჯგუფი, სხვ.) გაწევის მიზნით.</w:t>
      </w:r>
    </w:p>
    <w:p w14:paraId="3F83A3CD" w14:textId="4E1BC586"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t>დამატებითი</w:t>
      </w:r>
      <w:r w:rsidR="00D876F9" w:rsidRPr="002364AE">
        <w:rPr>
          <w:rFonts w:ascii="Sylfaen" w:hAnsi="Sylfaen"/>
          <w:color w:val="262626"/>
          <w:lang w:val="ka-GE"/>
        </w:rPr>
        <w:t xml:space="preserve"> </w:t>
      </w:r>
      <w:r w:rsidRPr="002364AE">
        <w:rPr>
          <w:rFonts w:ascii="Sylfaen" w:hAnsi="Sylfaen"/>
          <w:color w:val="262626"/>
          <w:lang w:val="ka-GE"/>
        </w:rPr>
        <w:t>რესურსების (მაგ: სამედიცინო პერსონალი)</w:t>
      </w:r>
      <w:r w:rsidR="00D876F9" w:rsidRPr="002364AE">
        <w:rPr>
          <w:rFonts w:ascii="Sylfaen" w:hAnsi="Sylfaen"/>
          <w:color w:val="262626"/>
          <w:lang w:val="ka-GE"/>
        </w:rPr>
        <w:t xml:space="preserve"> </w:t>
      </w:r>
      <w:r w:rsidRPr="002364AE">
        <w:rPr>
          <w:rFonts w:ascii="Sylfaen" w:hAnsi="Sylfaen"/>
          <w:color w:val="262626"/>
          <w:lang w:val="ka-GE"/>
        </w:rPr>
        <w:t>წინასწარ მოძიება</w:t>
      </w:r>
      <w:r w:rsidR="00D876F9" w:rsidRPr="002364AE">
        <w:rPr>
          <w:rFonts w:ascii="Sylfaen" w:hAnsi="Sylfaen"/>
          <w:color w:val="262626"/>
          <w:lang w:val="ka-GE"/>
        </w:rPr>
        <w:t xml:space="preserve"> </w:t>
      </w:r>
      <w:r w:rsidRPr="002364AE">
        <w:rPr>
          <w:rFonts w:ascii="Sylfaen" w:hAnsi="Sylfaen"/>
          <w:color w:val="262626"/>
          <w:lang w:val="ka-GE"/>
        </w:rPr>
        <w:t>იმ შემთხვევისთვის</w:t>
      </w:r>
      <w:r w:rsidR="007868F8" w:rsidRPr="002364AE">
        <w:rPr>
          <w:rFonts w:ascii="Sylfaen" w:hAnsi="Sylfaen"/>
          <w:color w:val="262626"/>
          <w:lang w:val="ka-GE"/>
        </w:rPr>
        <w:t>,</w:t>
      </w:r>
      <w:r w:rsidRPr="002364AE">
        <w:rPr>
          <w:rFonts w:ascii="Sylfaen" w:hAnsi="Sylfaen"/>
          <w:color w:val="262626"/>
          <w:lang w:val="ka-GE"/>
        </w:rPr>
        <w:t xml:space="preserve"> თუ ხანგრძლივი ზრუნვის საცხოვრისების ბენეფიციარს დაუდასტურდა COVID-19</w:t>
      </w:r>
    </w:p>
    <w:p w14:paraId="382FB8D4" w14:textId="3530F01F"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lastRenderedPageBreak/>
        <w:t>ურთიერთმხარდაჭერის გეგმის შემუშავება, მ.შ.</w:t>
      </w:r>
      <w:r w:rsidRPr="002364AE">
        <w:rPr>
          <w:rFonts w:ascii="Sylfaen" w:hAnsi="Sylfaen"/>
          <w:lang w:val="ka-GE"/>
        </w:rPr>
        <w:t xml:space="preserve">თანამშრომლების გაზიარება </w:t>
      </w:r>
      <w:r w:rsidRPr="002364AE">
        <w:rPr>
          <w:rFonts w:ascii="Sylfaen" w:hAnsi="Sylfaen"/>
          <w:color w:val="262626"/>
          <w:lang w:val="ka-GE"/>
        </w:rPr>
        <w:t xml:space="preserve">სერვისის </w:t>
      </w:r>
      <w:r w:rsidR="00D876F9" w:rsidRPr="002364AE">
        <w:rPr>
          <w:rFonts w:ascii="Sylfaen" w:hAnsi="Sylfaen"/>
          <w:color w:val="262626"/>
          <w:lang w:val="ka-GE"/>
        </w:rPr>
        <w:t>მიმწოდებელ</w:t>
      </w:r>
      <w:r w:rsidRPr="002364AE">
        <w:rPr>
          <w:rFonts w:ascii="Sylfaen" w:hAnsi="Sylfaen"/>
          <w:color w:val="262626"/>
          <w:lang w:val="ka-GE"/>
        </w:rPr>
        <w:t xml:space="preserve"> დაწესებულებებთან, ადგილობრივი პირველადი ჯანდაცვისა და საზოგადოებრივი ჯანდაცვის ცენტრებთან, და მოხალისეების  ჩართვა იქ</w:t>
      </w:r>
      <w:r w:rsidRPr="002364AE">
        <w:rPr>
          <w:rFonts w:ascii="Sylfaen" w:hAnsi="Sylfaen"/>
          <w:color w:val="FF0000"/>
          <w:lang w:val="ka-GE"/>
        </w:rPr>
        <w:t>,</w:t>
      </w:r>
      <w:r w:rsidRPr="002364AE">
        <w:rPr>
          <w:rFonts w:ascii="Sylfaen" w:hAnsi="Sylfaen"/>
          <w:color w:val="262626"/>
          <w:lang w:val="ka-GE"/>
        </w:rPr>
        <w:t xml:space="preserve"> სადაც ამის გაკეთება უსაფრთხოა. </w:t>
      </w:r>
    </w:p>
    <w:p w14:paraId="19D27030" w14:textId="77777777" w:rsidR="009341D5" w:rsidRPr="002364AE" w:rsidRDefault="009341D5" w:rsidP="002364AE">
      <w:pPr>
        <w:pStyle w:val="ListParagraph"/>
        <w:jc w:val="both"/>
        <w:rPr>
          <w:rFonts w:ascii="Sylfaen" w:hAnsi="Sylfaen"/>
          <w:color w:val="262626"/>
          <w:lang w:val="ka-GE"/>
        </w:rPr>
      </w:pPr>
    </w:p>
    <w:p w14:paraId="3926ACBE" w14:textId="77777777" w:rsidR="00D913A6" w:rsidRPr="002364AE" w:rsidRDefault="00D913A6" w:rsidP="0040796D">
      <w:pPr>
        <w:pStyle w:val="ListParagraph"/>
        <w:jc w:val="both"/>
        <w:rPr>
          <w:rFonts w:ascii="Sylfaen" w:hAnsi="Sylfaen"/>
          <w:color w:val="262626"/>
          <w:lang w:val="ka-GE"/>
        </w:rPr>
      </w:pPr>
    </w:p>
    <w:p w14:paraId="1BBDBD8E" w14:textId="77777777" w:rsidR="00AB4A24" w:rsidRPr="002364AE" w:rsidRDefault="00D913A6"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პრევენცია</w:t>
      </w:r>
    </w:p>
    <w:p w14:paraId="591DC3D4" w14:textId="77777777" w:rsidR="00D913A6" w:rsidRPr="002364AE" w:rsidRDefault="00D913A6" w:rsidP="0040796D">
      <w:pPr>
        <w:jc w:val="both"/>
        <w:rPr>
          <w:rFonts w:ascii="Sylfaen" w:hAnsi="Sylfaen"/>
          <w:b/>
          <w:bCs/>
          <w:color w:val="4472C4" w:themeColor="accent1"/>
          <w:lang w:val="ka-GE"/>
        </w:rPr>
      </w:pPr>
      <w:r w:rsidRPr="002364AE">
        <w:rPr>
          <w:rFonts w:ascii="Sylfaen" w:hAnsi="Sylfaen"/>
          <w:b/>
          <w:bCs/>
          <w:color w:val="4472C4" w:themeColor="accent1"/>
          <w:lang w:val="ka-GE"/>
        </w:rPr>
        <w:t>ინფექციის პრევენციასა და კონტროლზე პასუხისმგებელი პირი და აქტივობები</w:t>
      </w:r>
    </w:p>
    <w:p w14:paraId="65EE94A6" w14:textId="5B624820" w:rsidR="00AB4A24" w:rsidRPr="002364AE" w:rsidRDefault="00D913A6" w:rsidP="0040796D">
      <w:pPr>
        <w:jc w:val="both"/>
        <w:rPr>
          <w:rFonts w:ascii="Sylfaen" w:hAnsi="Sylfaen"/>
          <w:color w:val="262626"/>
          <w:lang w:val="ka-GE"/>
        </w:rPr>
      </w:pPr>
      <w:r w:rsidRPr="002364AE">
        <w:rPr>
          <w:rFonts w:ascii="Sylfaen" w:hAnsi="Sylfaen"/>
          <w:color w:val="262626"/>
          <w:lang w:val="ka-GE"/>
        </w:rPr>
        <w:t xml:space="preserve">ხანგრძლივი ზრუნვის საცხოვრისებში უნდა </w:t>
      </w:r>
      <w:r w:rsidR="00AB710A" w:rsidRPr="002364AE">
        <w:rPr>
          <w:rFonts w:ascii="Sylfaen" w:hAnsi="Sylfaen"/>
          <w:color w:val="262626"/>
          <w:lang w:val="ka-GE"/>
        </w:rPr>
        <w:t>გამოიყოს</w:t>
      </w:r>
      <w:r w:rsidR="00D876F9" w:rsidRPr="002364AE">
        <w:rPr>
          <w:rFonts w:ascii="Sylfaen" w:hAnsi="Sylfaen"/>
          <w:color w:val="262626"/>
          <w:lang w:val="ka-GE"/>
        </w:rPr>
        <w:t xml:space="preserve"> </w:t>
      </w:r>
      <w:r w:rsidRPr="002364AE">
        <w:rPr>
          <w:rFonts w:ascii="Sylfaen" w:hAnsi="Sylfaen"/>
          <w:color w:val="262626"/>
          <w:lang w:val="ka-GE"/>
        </w:rPr>
        <w:t>ინფექციის პრევენციასა და კონტროლზე (იპკ) პასუხისმგებელი პირი, რომელიც</w:t>
      </w:r>
      <w:r w:rsidR="00D876F9" w:rsidRPr="002364AE">
        <w:rPr>
          <w:rFonts w:ascii="Sylfaen" w:hAnsi="Sylfaen"/>
          <w:color w:val="262626"/>
          <w:lang w:val="ka-GE"/>
        </w:rPr>
        <w:t xml:space="preserve"> </w:t>
      </w:r>
      <w:r w:rsidR="004B340D" w:rsidRPr="002364AE">
        <w:rPr>
          <w:rFonts w:ascii="Sylfaen" w:hAnsi="Sylfaen"/>
          <w:color w:val="262626"/>
          <w:lang w:val="ka-GE"/>
        </w:rPr>
        <w:t>იდეალურ სიტუაციაში</w:t>
      </w:r>
      <w:r w:rsidR="001B64DB" w:rsidRPr="00C35ADF">
        <w:rPr>
          <w:rFonts w:ascii="Sylfaen" w:hAnsi="Sylfaen"/>
          <w:color w:val="262626"/>
          <w:lang w:val="ka-GE"/>
        </w:rPr>
        <w:t xml:space="preserve"> </w:t>
      </w:r>
      <w:r w:rsidR="001B64DB" w:rsidRPr="002364AE">
        <w:rPr>
          <w:rFonts w:ascii="Sylfaen" w:hAnsi="Sylfaen"/>
          <w:color w:val="262626"/>
          <w:lang w:val="ka-GE"/>
        </w:rPr>
        <w:t xml:space="preserve">მულტიდისციპლინარული საბჭოს მხადაჭერით,  </w:t>
      </w:r>
      <w:r w:rsidRPr="002364AE">
        <w:rPr>
          <w:rFonts w:ascii="Sylfaen" w:hAnsi="Sylfaen"/>
          <w:color w:val="262626"/>
          <w:lang w:val="ka-GE"/>
        </w:rPr>
        <w:t xml:space="preserve"> კოორდინირებას </w:t>
      </w:r>
      <w:r w:rsidR="001B64DB" w:rsidRPr="002364AE">
        <w:rPr>
          <w:rFonts w:ascii="Sylfaen" w:hAnsi="Sylfaen"/>
          <w:color w:val="262626"/>
          <w:lang w:val="ka-GE"/>
        </w:rPr>
        <w:t xml:space="preserve">გაუწევს </w:t>
      </w:r>
      <w:r w:rsidRPr="002364AE">
        <w:rPr>
          <w:rFonts w:ascii="Sylfaen" w:hAnsi="Sylfaen"/>
          <w:color w:val="262626"/>
          <w:lang w:val="ka-GE"/>
        </w:rPr>
        <w:t>იპკ  გუნდს</w:t>
      </w:r>
      <w:r w:rsidR="007868F8" w:rsidRPr="002364AE">
        <w:rPr>
          <w:rFonts w:ascii="Sylfaen" w:hAnsi="Sylfaen"/>
          <w:color w:val="262626"/>
          <w:lang w:val="ka-GE"/>
        </w:rPr>
        <w:t>,</w:t>
      </w:r>
      <w:r w:rsidRPr="002364AE">
        <w:rPr>
          <w:rFonts w:ascii="Sylfaen" w:hAnsi="Sylfaen"/>
          <w:color w:val="262626"/>
          <w:lang w:val="ka-GE"/>
        </w:rPr>
        <w:t xml:space="preserve"> დელეგირებული პასუხისმგებლობებით</w:t>
      </w:r>
      <w:r w:rsidR="001B64DB" w:rsidRPr="002364AE">
        <w:rPr>
          <w:rFonts w:ascii="Sylfaen" w:hAnsi="Sylfaen"/>
          <w:color w:val="262626"/>
          <w:lang w:val="ka-GE"/>
        </w:rPr>
        <w:t xml:space="preserve">. </w:t>
      </w:r>
      <w:r w:rsidR="005D35AA" w:rsidRPr="002364AE">
        <w:rPr>
          <w:rFonts w:ascii="Sylfaen" w:hAnsi="Sylfaen"/>
          <w:color w:val="262626"/>
          <w:lang w:val="ka-GE"/>
        </w:rPr>
        <w:t>იპკ-ზე პასუხისმგებელი პირი ვალდებულია:</w:t>
      </w:r>
    </w:p>
    <w:p w14:paraId="0CC98F15" w14:textId="7BFC7FF8" w:rsidR="005D35AA" w:rsidRPr="002364AE" w:rsidRDefault="001B64DB" w:rsidP="0040796D">
      <w:pPr>
        <w:pStyle w:val="ListParagraph"/>
        <w:numPr>
          <w:ilvl w:val="0"/>
          <w:numId w:val="14"/>
        </w:numPr>
        <w:jc w:val="both"/>
        <w:rPr>
          <w:rFonts w:ascii="Sylfaen" w:hAnsi="Sylfaen"/>
          <w:color w:val="262626"/>
          <w:lang w:val="ka-GE"/>
        </w:rPr>
      </w:pPr>
      <w:r w:rsidRPr="002364AE">
        <w:rPr>
          <w:rFonts w:ascii="Sylfaen" w:hAnsi="Sylfaen"/>
          <w:color w:val="262626"/>
          <w:lang w:val="ka-GE"/>
        </w:rPr>
        <w:t xml:space="preserve">ყველა თამანშრომელს ჩაუტაროს </w:t>
      </w:r>
      <w:r w:rsidR="00D876F9" w:rsidRPr="002364AE">
        <w:rPr>
          <w:rFonts w:ascii="Sylfaen" w:hAnsi="Sylfaen"/>
          <w:color w:val="262626"/>
          <w:lang w:val="ka-GE"/>
        </w:rPr>
        <w:t xml:space="preserve">ტრენინგი </w:t>
      </w:r>
      <w:r w:rsidR="00A241CC" w:rsidRPr="002364AE">
        <w:rPr>
          <w:rFonts w:ascii="Sylfaen" w:hAnsi="Sylfaen"/>
          <w:color w:val="262626"/>
          <w:lang w:val="ka-GE"/>
        </w:rPr>
        <w:t>COVID-19</w:t>
      </w:r>
      <w:r w:rsidR="00A03BB2" w:rsidRPr="002364AE">
        <w:rPr>
          <w:rFonts w:ascii="Sylfaen" w:hAnsi="Sylfaen"/>
          <w:color w:val="262626"/>
          <w:lang w:val="ka-GE"/>
        </w:rPr>
        <w:t>-ის</w:t>
      </w:r>
      <w:r w:rsidR="00A241CC" w:rsidRPr="002364AE">
        <w:rPr>
          <w:rFonts w:ascii="Sylfaen" w:hAnsi="Sylfaen"/>
          <w:color w:val="262626"/>
          <w:lang w:val="ka-GE"/>
        </w:rPr>
        <w:t xml:space="preserve"> პრევენციასა და კონტროლზე მ.შ.:</w:t>
      </w:r>
    </w:p>
    <w:p w14:paraId="2B82C5E3" w14:textId="77777777"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COVID-19 მიმოხლვა</w:t>
      </w:r>
    </w:p>
    <w:p w14:paraId="52EE6437" w14:textId="20C652C5"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ხელის ჰიგიენა და რესპირა</w:t>
      </w:r>
      <w:r w:rsidR="003354E6" w:rsidRPr="002364AE">
        <w:rPr>
          <w:rFonts w:ascii="Sylfaen" w:hAnsi="Sylfaen"/>
          <w:color w:val="262626"/>
          <w:lang w:val="ka-GE"/>
        </w:rPr>
        <w:t>ტორ</w:t>
      </w:r>
      <w:r w:rsidRPr="002364AE">
        <w:rPr>
          <w:rFonts w:ascii="Sylfaen" w:hAnsi="Sylfaen"/>
          <w:color w:val="262626"/>
          <w:lang w:val="ka-GE"/>
        </w:rPr>
        <w:t>ული ეტიკეტი</w:t>
      </w:r>
    </w:p>
    <w:p w14:paraId="1E876826" w14:textId="77777777"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 xml:space="preserve">სიფრთხილის </w:t>
      </w:r>
      <w:r w:rsidR="00092244" w:rsidRPr="002364AE">
        <w:rPr>
          <w:rFonts w:ascii="Sylfaen" w:hAnsi="Sylfaen"/>
          <w:color w:val="262626"/>
          <w:lang w:val="ka-GE"/>
        </w:rPr>
        <w:t xml:space="preserve">სტანდარტული </w:t>
      </w:r>
      <w:r w:rsidRPr="002364AE">
        <w:rPr>
          <w:rFonts w:ascii="Sylfaen" w:hAnsi="Sylfaen"/>
          <w:color w:val="262626"/>
          <w:lang w:val="ka-GE"/>
        </w:rPr>
        <w:t>ზომები</w:t>
      </w:r>
    </w:p>
    <w:p w14:paraId="4BB34F4C" w14:textId="77777777" w:rsidR="00E63F7B" w:rsidRPr="002364AE" w:rsidRDefault="00E63F7B"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COVID-19 გადაცემ</w:t>
      </w:r>
      <w:r w:rsidR="008C405E" w:rsidRPr="002364AE">
        <w:rPr>
          <w:rFonts w:ascii="Sylfaen" w:hAnsi="Sylfaen"/>
          <w:color w:val="262626"/>
          <w:lang w:val="ka-GE"/>
        </w:rPr>
        <w:t xml:space="preserve">ის გზებზე </w:t>
      </w:r>
      <w:r w:rsidRPr="002364AE">
        <w:rPr>
          <w:rFonts w:ascii="Sylfaen" w:hAnsi="Sylfaen"/>
          <w:color w:val="262626"/>
          <w:lang w:val="ka-GE"/>
        </w:rPr>
        <w:t>დაფუძნებული სიფრთხილის ზომები</w:t>
      </w:r>
    </w:p>
    <w:p w14:paraId="38F5FA1D" w14:textId="77777777" w:rsidR="00E63F7B" w:rsidRPr="002364AE" w:rsidRDefault="00E63F7B" w:rsidP="0040796D">
      <w:pPr>
        <w:pStyle w:val="ListParagraph"/>
        <w:ind w:left="360"/>
        <w:jc w:val="both"/>
        <w:rPr>
          <w:rFonts w:ascii="Sylfaen" w:hAnsi="Sylfaen"/>
          <w:color w:val="262626"/>
          <w:lang w:val="ka-GE"/>
        </w:rPr>
      </w:pPr>
    </w:p>
    <w:p w14:paraId="4F890CC4" w14:textId="12608B91" w:rsidR="00813152" w:rsidRPr="002364AE" w:rsidRDefault="004B65E3" w:rsidP="0040796D">
      <w:pPr>
        <w:pStyle w:val="ListParagraph"/>
        <w:numPr>
          <w:ilvl w:val="0"/>
          <w:numId w:val="17"/>
        </w:numPr>
        <w:jc w:val="both"/>
        <w:rPr>
          <w:rFonts w:ascii="Sylfaen" w:hAnsi="Sylfaen"/>
          <w:color w:val="262626"/>
          <w:lang w:val="ka-GE"/>
        </w:rPr>
      </w:pPr>
      <w:r w:rsidRPr="002364AE">
        <w:rPr>
          <w:rFonts w:ascii="Sylfaen" w:hAnsi="Sylfaen"/>
          <w:lang w:val="ka-GE"/>
        </w:rPr>
        <w:t>ბენეფიციარებ</w:t>
      </w:r>
      <w:r w:rsidR="00813152" w:rsidRPr="002364AE">
        <w:rPr>
          <w:rFonts w:ascii="Sylfaen" w:hAnsi="Sylfaen"/>
          <w:lang w:val="ka-GE"/>
        </w:rPr>
        <w:t xml:space="preserve">ს </w:t>
      </w:r>
      <w:r w:rsidR="00AB710A" w:rsidRPr="002364AE">
        <w:rPr>
          <w:rFonts w:ascii="Sylfaen" w:hAnsi="Sylfaen"/>
          <w:lang w:val="ka-GE"/>
        </w:rPr>
        <w:t xml:space="preserve">მიაწოდოს საინფორმაციო მასალები და </w:t>
      </w:r>
      <w:r w:rsidR="00813152" w:rsidRPr="002364AE">
        <w:rPr>
          <w:rFonts w:ascii="Sylfaen" w:hAnsi="Sylfaen"/>
          <w:lang w:val="ka-GE"/>
        </w:rPr>
        <w:t>ჩაუტაროს საინფორმაციო საუბრები</w:t>
      </w:r>
      <w:r w:rsidR="00D876F9" w:rsidRPr="002364AE">
        <w:rPr>
          <w:rFonts w:ascii="Sylfaen" w:hAnsi="Sylfaen"/>
          <w:lang w:val="ka-GE"/>
        </w:rPr>
        <w:t>/</w:t>
      </w:r>
      <w:r w:rsidR="00813152" w:rsidRPr="002364AE">
        <w:rPr>
          <w:rFonts w:ascii="Sylfaen" w:hAnsi="Sylfaen"/>
          <w:lang w:val="ka-GE"/>
        </w:rPr>
        <w:t xml:space="preserve">სემინარი </w:t>
      </w:r>
      <w:r w:rsidR="00813152" w:rsidRPr="002364AE">
        <w:rPr>
          <w:rFonts w:ascii="Sylfaen" w:hAnsi="Sylfaen"/>
          <w:color w:val="262626"/>
          <w:lang w:val="ka-GE"/>
        </w:rPr>
        <w:t xml:space="preserve">COVID-19 </w:t>
      </w:r>
      <w:r w:rsidR="00813152" w:rsidRPr="002364AE">
        <w:rPr>
          <w:rFonts w:ascii="Sylfaen" w:hAnsi="Sylfaen" w:cs="Sylfaen"/>
          <w:color w:val="262626"/>
          <w:lang w:val="ka-GE"/>
        </w:rPr>
        <w:t>დაავადებისა და ახალი</w:t>
      </w:r>
      <w:r w:rsidR="00D876F9" w:rsidRPr="002364AE">
        <w:rPr>
          <w:rFonts w:ascii="Sylfaen" w:hAnsi="Sylfaen" w:cs="Sylfaen"/>
          <w:color w:val="262626"/>
          <w:lang w:val="ka-GE"/>
        </w:rPr>
        <w:t xml:space="preserve"> </w:t>
      </w:r>
      <w:r w:rsidR="00813152" w:rsidRPr="002364AE">
        <w:rPr>
          <w:rFonts w:ascii="Sylfaen" w:hAnsi="Sylfaen" w:cs="Sylfaen"/>
          <w:color w:val="262626"/>
          <w:lang w:val="ka-GE"/>
        </w:rPr>
        <w:t>კორონავირუსის ინფექციისაგან თავის დაცვის მექანიზმების შესახებ.</w:t>
      </w:r>
    </w:p>
    <w:p w14:paraId="57BB9A10" w14:textId="0C4DFA7C" w:rsidR="00E63F7B" w:rsidRPr="002364AE" w:rsidRDefault="00E63F7B" w:rsidP="0040796D">
      <w:pPr>
        <w:pStyle w:val="ListParagraph"/>
        <w:numPr>
          <w:ilvl w:val="0"/>
          <w:numId w:val="17"/>
        </w:numPr>
        <w:jc w:val="both"/>
        <w:rPr>
          <w:rFonts w:ascii="Sylfaen" w:hAnsi="Sylfaen"/>
          <w:color w:val="262626"/>
          <w:lang w:val="ka-GE"/>
        </w:rPr>
      </w:pPr>
      <w:r w:rsidRPr="002364AE">
        <w:rPr>
          <w:rFonts w:ascii="Sylfaen" w:hAnsi="Sylfaen"/>
          <w:color w:val="262626"/>
          <w:lang w:val="ka-GE"/>
        </w:rPr>
        <w:t xml:space="preserve">უზრუნველყოს იპკ პრაქტიკის (ხელის ჰიგიენის დაცვა) რეგულარული </w:t>
      </w:r>
      <w:r w:rsidR="00AB710A" w:rsidRPr="002364AE">
        <w:rPr>
          <w:rFonts w:ascii="Sylfaen" w:hAnsi="Sylfaen"/>
          <w:color w:val="262626"/>
          <w:lang w:val="ka-GE"/>
        </w:rPr>
        <w:t>ზედამხედველობა</w:t>
      </w:r>
      <w:r w:rsidR="00D876F9" w:rsidRPr="002364AE">
        <w:rPr>
          <w:rFonts w:ascii="Sylfaen" w:hAnsi="Sylfaen"/>
          <w:color w:val="262626"/>
          <w:lang w:val="ka-GE"/>
        </w:rPr>
        <w:t xml:space="preserve"> </w:t>
      </w:r>
      <w:r w:rsidRPr="002364AE">
        <w:rPr>
          <w:rFonts w:ascii="Sylfaen" w:hAnsi="Sylfaen"/>
          <w:color w:val="262626"/>
          <w:lang w:val="ka-GE"/>
        </w:rPr>
        <w:t xml:space="preserve">და </w:t>
      </w:r>
      <w:r w:rsidR="003F73C3" w:rsidRPr="002364AE">
        <w:rPr>
          <w:rFonts w:ascii="Sylfaen" w:hAnsi="Sylfaen"/>
          <w:color w:val="262626"/>
          <w:lang w:val="ka-GE"/>
        </w:rPr>
        <w:t>თანამშრომლებთან</w:t>
      </w:r>
      <w:r w:rsidRPr="002364AE">
        <w:rPr>
          <w:rFonts w:ascii="Sylfaen" w:hAnsi="Sylfaen"/>
          <w:color w:val="262626"/>
          <w:lang w:val="ka-GE"/>
        </w:rPr>
        <w:t xml:space="preserve"> უკუკავშირი</w:t>
      </w:r>
      <w:r w:rsidR="00D876F9" w:rsidRPr="002364AE">
        <w:rPr>
          <w:rFonts w:ascii="Sylfaen" w:hAnsi="Sylfaen"/>
          <w:color w:val="262626"/>
          <w:lang w:val="ka-GE"/>
        </w:rPr>
        <w:t>.</w:t>
      </w:r>
    </w:p>
    <w:p w14:paraId="53123001" w14:textId="1CD6FD0A" w:rsidR="00E63F7B" w:rsidRPr="002364AE" w:rsidRDefault="00E63F7B" w:rsidP="0040796D">
      <w:pPr>
        <w:pStyle w:val="ListParagraph"/>
        <w:numPr>
          <w:ilvl w:val="0"/>
          <w:numId w:val="17"/>
        </w:numPr>
        <w:jc w:val="both"/>
        <w:rPr>
          <w:rFonts w:ascii="Sylfaen" w:hAnsi="Sylfaen"/>
          <w:color w:val="262626"/>
          <w:lang w:val="ka-GE"/>
        </w:rPr>
      </w:pPr>
      <w:r w:rsidRPr="002364AE">
        <w:rPr>
          <w:rFonts w:ascii="Sylfaen" w:hAnsi="Sylfaen"/>
          <w:color w:val="262626"/>
          <w:lang w:val="ka-GE"/>
        </w:rPr>
        <w:t xml:space="preserve"> გაამახვილოს ყურადღება ხელის ჰიგიენასა და რესპირა</w:t>
      </w:r>
      <w:r w:rsidR="003354E6" w:rsidRPr="002364AE">
        <w:rPr>
          <w:rFonts w:ascii="Sylfaen" w:hAnsi="Sylfaen"/>
          <w:color w:val="262626"/>
          <w:lang w:val="ka-GE"/>
        </w:rPr>
        <w:t>ტორ</w:t>
      </w:r>
      <w:r w:rsidRPr="002364AE">
        <w:rPr>
          <w:rFonts w:ascii="Sylfaen" w:hAnsi="Sylfaen"/>
          <w:color w:val="262626"/>
          <w:lang w:val="ka-GE"/>
        </w:rPr>
        <w:t>ულ ეტ</w:t>
      </w:r>
      <w:r w:rsidR="00642571" w:rsidRPr="002364AE">
        <w:rPr>
          <w:rFonts w:ascii="Sylfaen" w:hAnsi="Sylfaen"/>
          <w:color w:val="262626"/>
          <w:lang w:val="ka-GE"/>
        </w:rPr>
        <w:t>იკეტზე:</w:t>
      </w:r>
    </w:p>
    <w:p w14:paraId="7BC8682F" w14:textId="77777777" w:rsidR="00AB4A24" w:rsidRPr="002364AE" w:rsidRDefault="00AB4A24" w:rsidP="0040796D">
      <w:pPr>
        <w:pStyle w:val="ListParagraph"/>
        <w:ind w:left="360"/>
        <w:jc w:val="both"/>
        <w:rPr>
          <w:rFonts w:ascii="Sylfaen" w:hAnsi="Sylfaen"/>
          <w:color w:val="262626"/>
          <w:lang w:val="ka-GE"/>
        </w:rPr>
      </w:pPr>
    </w:p>
    <w:p w14:paraId="5251BA66" w14:textId="2D133C51" w:rsidR="005D3241" w:rsidRPr="002364AE" w:rsidRDefault="005D3241"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უზრუნველყ</w:t>
      </w:r>
      <w:r w:rsidR="00813152" w:rsidRPr="002364AE">
        <w:rPr>
          <w:rFonts w:ascii="Sylfaen" w:hAnsi="Sylfaen"/>
          <w:color w:val="000000" w:themeColor="text1"/>
          <w:lang w:val="ka-GE"/>
        </w:rPr>
        <w:t>ოს</w:t>
      </w:r>
      <w:r w:rsidRPr="002364AE">
        <w:rPr>
          <w:rFonts w:ascii="Sylfaen" w:hAnsi="Sylfaen"/>
          <w:color w:val="000000" w:themeColor="text1"/>
          <w:lang w:val="ka-GE"/>
        </w:rPr>
        <w:t xml:space="preserve"> სპირტის შემცველი ხელის საწმენდი საშუალებების (</w:t>
      </w:r>
      <w:r w:rsidR="00F969CF" w:rsidRPr="002364AE">
        <w:rPr>
          <w:rFonts w:ascii="Sylfaen" w:hAnsi="Sylfaen"/>
          <w:color w:val="000000" w:themeColor="text1"/>
          <w:lang w:val="en-US"/>
        </w:rPr>
        <w:t>60-</w:t>
      </w:r>
      <w:r w:rsidR="00F969CF" w:rsidRPr="002364AE">
        <w:rPr>
          <w:rFonts w:ascii="Sylfaen" w:hAnsi="Sylfaen"/>
          <w:color w:val="000000" w:themeColor="text1"/>
          <w:lang w:val="ka-GE"/>
        </w:rPr>
        <w:t>დან</w:t>
      </w:r>
      <w:r w:rsidR="00F969CF" w:rsidRPr="002364AE">
        <w:rPr>
          <w:rFonts w:ascii="Sylfaen" w:hAnsi="Sylfaen"/>
          <w:color w:val="000000" w:themeColor="text1"/>
          <w:lang w:val="en-US"/>
        </w:rPr>
        <w:t xml:space="preserve"> 80%-</w:t>
      </w:r>
      <w:r w:rsidR="00F969CF" w:rsidRPr="002364AE">
        <w:rPr>
          <w:rFonts w:ascii="Sylfaen" w:hAnsi="Sylfaen"/>
          <w:color w:val="000000" w:themeColor="text1"/>
          <w:lang w:val="ka-GE"/>
        </w:rPr>
        <w:t>მდე</w:t>
      </w:r>
      <w:r w:rsidRPr="002364AE">
        <w:rPr>
          <w:rFonts w:ascii="Sylfaen" w:hAnsi="Sylfaen"/>
          <w:color w:val="000000" w:themeColor="text1"/>
          <w:lang w:val="ka-GE"/>
        </w:rPr>
        <w:t xml:space="preserve"> ალკოჰოლის შემცველი) საკმარისი მარაგი და სუფთა წყალსა და საპონზე  ხელმისაწვდომობა. </w:t>
      </w:r>
      <w:r w:rsidR="00B536E9" w:rsidRPr="002364AE">
        <w:rPr>
          <w:rFonts w:ascii="Sylfaen" w:hAnsi="Sylfaen"/>
          <w:color w:val="000000" w:themeColor="text1"/>
          <w:lang w:val="ka-GE"/>
        </w:rPr>
        <w:t>განათავსოს</w:t>
      </w:r>
      <w:r w:rsidRPr="002364AE">
        <w:rPr>
          <w:rFonts w:ascii="Sylfaen" w:hAnsi="Sylfaen"/>
          <w:color w:val="000000" w:themeColor="text1"/>
          <w:lang w:val="ka-GE"/>
        </w:rPr>
        <w:t xml:space="preserve"> ისინი დაწესებულების ყველა შესასვლელში, გასასვლელსა და მოვლის ადგილებზე. </w:t>
      </w:r>
    </w:p>
    <w:p w14:paraId="2468C77A" w14:textId="55FDC06C" w:rsidR="005D3241" w:rsidRPr="002364AE" w:rsidRDefault="00813152"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 xml:space="preserve">დაწესებულებაში, </w:t>
      </w:r>
      <w:r w:rsidRPr="002364AE">
        <w:rPr>
          <w:rFonts w:ascii="Sylfaen" w:hAnsi="Sylfaen" w:cs="Sylfaen"/>
          <w:color w:val="000000" w:themeColor="text1"/>
          <w:lang w:val="ka-GE"/>
        </w:rPr>
        <w:t>თანამშრომლების</w:t>
      </w:r>
      <w:r w:rsidRPr="002364AE">
        <w:rPr>
          <w:rFonts w:ascii="Sylfaen" w:hAnsi="Sylfaen"/>
          <w:color w:val="000000" w:themeColor="text1"/>
          <w:lang w:val="ka-GE"/>
        </w:rPr>
        <w:t xml:space="preserve">, </w:t>
      </w:r>
      <w:r w:rsidR="004B65E3" w:rsidRPr="002364AE">
        <w:rPr>
          <w:rFonts w:ascii="Sylfaen" w:hAnsi="Sylfaen" w:cs="Sylfaen"/>
          <w:color w:val="000000" w:themeColor="text1"/>
          <w:lang w:val="ka-GE"/>
        </w:rPr>
        <w:t>ბენეფიციარები</w:t>
      </w:r>
      <w:r w:rsidRPr="002364AE">
        <w:rPr>
          <w:rFonts w:ascii="Sylfaen" w:hAnsi="Sylfaen" w:cs="Sylfaen"/>
          <w:color w:val="000000" w:themeColor="text1"/>
          <w:lang w:val="ka-GE"/>
        </w:rPr>
        <w:t>სა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და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მნახველებისთის,</w:t>
      </w:r>
      <w:r w:rsidRPr="002364AE">
        <w:rPr>
          <w:rFonts w:ascii="Sylfaen" w:hAnsi="Sylfaen"/>
          <w:color w:val="000000" w:themeColor="text1"/>
          <w:lang w:val="ka-GE"/>
        </w:rPr>
        <w:t xml:space="preserve"> თვალსაჩინო ადგილას გააკრას  პოსტერები, ფლაერები, შეხსენებები, რათა</w:t>
      </w:r>
      <w:r w:rsidR="00D876F9" w:rsidRPr="002364AE">
        <w:rPr>
          <w:rFonts w:ascii="Sylfaen" w:hAnsi="Sylfaen"/>
          <w:color w:val="000000" w:themeColor="text1"/>
          <w:lang w:val="ka-GE"/>
        </w:rPr>
        <w:t xml:space="preserve"> </w:t>
      </w:r>
      <w:r w:rsidR="00EF2147" w:rsidRPr="002364AE">
        <w:rPr>
          <w:rFonts w:ascii="Sylfaen" w:hAnsi="Sylfaen"/>
          <w:color w:val="000000" w:themeColor="text1"/>
          <w:lang w:val="ka-GE"/>
        </w:rPr>
        <w:t xml:space="preserve">დაიბანონ ხელი ან </w:t>
      </w:r>
      <w:r w:rsidR="005D3241" w:rsidRPr="002364AE">
        <w:rPr>
          <w:rFonts w:ascii="Sylfaen" w:hAnsi="Sylfaen"/>
          <w:color w:val="000000" w:themeColor="text1"/>
          <w:lang w:val="ka-GE"/>
        </w:rPr>
        <w:t xml:space="preserve">გამოიყენონ </w:t>
      </w:r>
      <w:r w:rsidR="00EF2147" w:rsidRPr="002364AE">
        <w:rPr>
          <w:rFonts w:ascii="Sylfaen" w:hAnsi="Sylfaen"/>
          <w:color w:val="000000" w:themeColor="text1"/>
          <w:lang w:val="ka-GE"/>
        </w:rPr>
        <w:t>სპირტის შემცველი ხელის საწმენდი საშუალებები.</w:t>
      </w:r>
    </w:p>
    <w:p w14:paraId="62B966CA" w14:textId="77777777" w:rsidR="005D3241" w:rsidRPr="002364AE" w:rsidRDefault="00EF2147"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წაახალის</w:t>
      </w:r>
      <w:r w:rsidR="00527795" w:rsidRPr="002364AE">
        <w:rPr>
          <w:rFonts w:ascii="Sylfaen" w:hAnsi="Sylfaen"/>
          <w:color w:val="000000" w:themeColor="text1"/>
          <w:lang w:val="ka-GE"/>
        </w:rPr>
        <w:t>ოს</w:t>
      </w:r>
      <w:r w:rsidRPr="002364AE">
        <w:rPr>
          <w:rFonts w:ascii="Sylfaen" w:hAnsi="Sylfaen"/>
          <w:color w:val="000000" w:themeColor="text1"/>
          <w:lang w:val="ka-GE"/>
        </w:rPr>
        <w:t xml:space="preserve"> ხელის დაბანა საპნითა და წყლით სულ მცირე 40 წამის განმავლობაში</w:t>
      </w:r>
      <w:r w:rsidR="00527795" w:rsidRPr="002364AE">
        <w:rPr>
          <w:rFonts w:ascii="Sylfaen" w:hAnsi="Sylfaen"/>
          <w:color w:val="000000" w:themeColor="text1"/>
          <w:lang w:val="ka-GE"/>
        </w:rPr>
        <w:t>,</w:t>
      </w:r>
      <w:r w:rsidRPr="002364AE">
        <w:rPr>
          <w:rFonts w:ascii="Sylfaen" w:hAnsi="Sylfaen"/>
          <w:color w:val="000000" w:themeColor="text1"/>
          <w:lang w:val="ka-GE"/>
        </w:rPr>
        <w:t xml:space="preserve"> ან ხელის წმენდა სპირტის შემცველი ხელის საწმენდი საშუალებებით 20 წამის განმავლობაში. </w:t>
      </w:r>
    </w:p>
    <w:p w14:paraId="7DA93A8E" w14:textId="77777777" w:rsidR="00EF2147" w:rsidRPr="002364AE" w:rsidRDefault="00EF2147"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მოთხო</w:t>
      </w:r>
      <w:r w:rsidR="00527795" w:rsidRPr="002364AE">
        <w:rPr>
          <w:rFonts w:ascii="Sylfaen" w:hAnsi="Sylfaen"/>
          <w:color w:val="000000" w:themeColor="text1"/>
          <w:lang w:val="ka-GE"/>
        </w:rPr>
        <w:t>ვოს</w:t>
      </w:r>
      <w:r w:rsidRPr="002364AE">
        <w:rPr>
          <w:rFonts w:ascii="Sylfaen" w:hAnsi="Sylfaen"/>
          <w:color w:val="000000" w:themeColor="text1"/>
          <w:lang w:val="ka-GE"/>
        </w:rPr>
        <w:t xml:space="preserve"> თანამშრომლებს ხშირად ჩაიტარონ ხელის ჰიგიენა, კერძოდ,  სამუშაო დღის დასაწყისში, </w:t>
      </w:r>
      <w:r w:rsidR="004B65E3" w:rsidRPr="002364AE">
        <w:rPr>
          <w:rFonts w:ascii="Sylfaen" w:hAnsi="Sylfaen"/>
          <w:color w:val="000000" w:themeColor="text1"/>
          <w:lang w:val="ka-GE"/>
        </w:rPr>
        <w:t>ბენეფიციარებ</w:t>
      </w:r>
      <w:r w:rsidRPr="002364AE">
        <w:rPr>
          <w:rFonts w:ascii="Sylfaen" w:hAnsi="Sylfaen"/>
          <w:color w:val="000000" w:themeColor="text1"/>
          <w:lang w:val="ka-GE"/>
        </w:rPr>
        <w:t xml:space="preserve">თან შეხებამდე და </w:t>
      </w:r>
      <w:r w:rsidR="00813152" w:rsidRPr="002364AE">
        <w:rPr>
          <w:rFonts w:ascii="Sylfaen" w:hAnsi="Sylfaen"/>
          <w:color w:val="000000" w:themeColor="text1"/>
          <w:lang w:val="ka-GE"/>
        </w:rPr>
        <w:t xml:space="preserve">მის </w:t>
      </w:r>
      <w:r w:rsidRPr="002364AE">
        <w:rPr>
          <w:rFonts w:ascii="Sylfaen" w:hAnsi="Sylfaen"/>
          <w:color w:val="000000" w:themeColor="text1"/>
          <w:lang w:val="ka-GE"/>
        </w:rPr>
        <w:t xml:space="preserve">შემდეგ, ტუალეტის გამოყენების შემდეგ, საკვების მომზადებამდე და შემდეგ, </w:t>
      </w:r>
      <w:r w:rsidR="00813152" w:rsidRPr="002364AE">
        <w:rPr>
          <w:rFonts w:ascii="Sylfaen" w:hAnsi="Sylfaen"/>
          <w:color w:val="000000" w:themeColor="text1"/>
          <w:lang w:val="ka-GE"/>
        </w:rPr>
        <w:t xml:space="preserve">ასევე ჭამამდე </w:t>
      </w:r>
      <w:r w:rsidRPr="002364AE">
        <w:rPr>
          <w:rFonts w:ascii="Sylfaen" w:hAnsi="Sylfaen"/>
          <w:color w:val="000000" w:themeColor="text1"/>
          <w:lang w:val="ka-GE"/>
        </w:rPr>
        <w:t xml:space="preserve">და </w:t>
      </w:r>
      <w:r w:rsidR="00813152" w:rsidRPr="002364AE">
        <w:rPr>
          <w:rFonts w:ascii="Sylfaen" w:hAnsi="Sylfaen"/>
          <w:color w:val="000000" w:themeColor="text1"/>
          <w:lang w:val="ka-GE"/>
        </w:rPr>
        <w:t>შემდეგ</w:t>
      </w:r>
      <w:r w:rsidR="00F702DD" w:rsidRPr="002364AE">
        <w:rPr>
          <w:rFonts w:ascii="Sylfaen" w:hAnsi="Sylfaen"/>
          <w:color w:val="000000" w:themeColor="text1"/>
          <w:lang w:val="ka-GE"/>
        </w:rPr>
        <w:t>.</w:t>
      </w:r>
    </w:p>
    <w:p w14:paraId="60385E5B" w14:textId="77777777" w:rsidR="00813152" w:rsidRPr="002364AE" w:rsidRDefault="00813152" w:rsidP="002364AE">
      <w:pPr>
        <w:pStyle w:val="ListParagraph"/>
        <w:numPr>
          <w:ilvl w:val="1"/>
          <w:numId w:val="33"/>
        </w:numPr>
        <w:jc w:val="both"/>
        <w:rPr>
          <w:rFonts w:ascii="Sylfaen" w:hAnsi="Sylfaen"/>
          <w:color w:val="262626"/>
          <w:lang w:val="ka-GE"/>
        </w:rPr>
      </w:pPr>
      <w:r w:rsidRPr="002364AE">
        <w:rPr>
          <w:rFonts w:ascii="Sylfaen" w:hAnsi="Sylfaen"/>
          <w:color w:val="000000" w:themeColor="text1"/>
          <w:lang w:val="ka-GE"/>
        </w:rPr>
        <w:t xml:space="preserve">მოსთხოვოს და დაეხმაროს ბენეფიციარებსა და მნახველებს ხელის ჰიგიენის დაცვა. კერძოდ, ხელის ხილული დაბინძურებისას, სხვასთან </w:t>
      </w:r>
      <w:r w:rsidRPr="002364AE">
        <w:rPr>
          <w:rFonts w:ascii="Sylfaen" w:hAnsi="Sylfaen"/>
          <w:color w:val="000000" w:themeColor="text1"/>
          <w:lang w:val="ka-GE"/>
        </w:rPr>
        <w:lastRenderedPageBreak/>
        <w:t xml:space="preserve">შეხებისას და შემდეგ (თუმცა ეს მაქსიმალურად უნდა შეიზღუდოს), ჭამამდე და შემდეგ, ტუალეტის </w:t>
      </w:r>
      <w:r w:rsidRPr="002364AE">
        <w:rPr>
          <w:rFonts w:ascii="Sylfaen" w:hAnsi="Sylfaen"/>
          <w:color w:val="262626"/>
          <w:lang w:val="ka-GE"/>
        </w:rPr>
        <w:t>გამოყენების შემდეგ, ხველების ან ცემინების შემდეგ.</w:t>
      </w:r>
    </w:p>
    <w:p w14:paraId="6D88C42A" w14:textId="77777777" w:rsidR="00EF2147" w:rsidRPr="002364AE" w:rsidRDefault="00AB710A"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 xml:space="preserve">უზრუნველყოს </w:t>
      </w:r>
      <w:r w:rsidR="00EF2147" w:rsidRPr="002364AE">
        <w:rPr>
          <w:rFonts w:ascii="Sylfaen" w:hAnsi="Sylfaen"/>
          <w:color w:val="000000" w:themeColor="text1"/>
          <w:lang w:val="ka-GE"/>
        </w:rPr>
        <w:t xml:space="preserve">ხელსახოცების სათანადო მარაგი და </w:t>
      </w:r>
      <w:r w:rsidR="00A9487F" w:rsidRPr="002364AE">
        <w:rPr>
          <w:rFonts w:ascii="Sylfaen" w:hAnsi="Sylfaen"/>
          <w:color w:val="000000" w:themeColor="text1"/>
          <w:lang w:val="ka-GE"/>
        </w:rPr>
        <w:t>გამოყენებული ხელსახოცების სათანადო უტილიზაცია</w:t>
      </w:r>
      <w:r w:rsidR="00EF2147" w:rsidRPr="002364AE">
        <w:rPr>
          <w:rFonts w:ascii="Sylfaen" w:hAnsi="Sylfaen"/>
          <w:color w:val="000000" w:themeColor="text1"/>
          <w:lang w:val="ka-GE"/>
        </w:rPr>
        <w:t xml:space="preserve"> (</w:t>
      </w:r>
      <w:r w:rsidR="00A9487F" w:rsidRPr="002364AE">
        <w:rPr>
          <w:rFonts w:ascii="Sylfaen" w:hAnsi="Sylfaen"/>
          <w:color w:val="000000" w:themeColor="text1"/>
          <w:lang w:val="ka-GE"/>
        </w:rPr>
        <w:t xml:space="preserve">სანაგვე </w:t>
      </w:r>
      <w:r w:rsidR="00EF2147" w:rsidRPr="002364AE">
        <w:rPr>
          <w:rFonts w:ascii="Sylfaen" w:hAnsi="Sylfaen"/>
          <w:color w:val="000000" w:themeColor="text1"/>
          <w:lang w:val="ka-GE"/>
        </w:rPr>
        <w:t>ყუთში სახურავით).</w:t>
      </w:r>
    </w:p>
    <w:p w14:paraId="32DA69CF" w14:textId="02CBD6A4" w:rsidR="00A9487F" w:rsidRPr="00C35ADF" w:rsidRDefault="00A03BB2" w:rsidP="002364AE">
      <w:pPr>
        <w:pStyle w:val="ListParagraph"/>
        <w:numPr>
          <w:ilvl w:val="1"/>
          <w:numId w:val="33"/>
        </w:numPr>
        <w:jc w:val="both"/>
        <w:rPr>
          <w:rFonts w:ascii="Sylfaen" w:hAnsi="Sylfaen"/>
          <w:color w:val="262626"/>
          <w:lang w:val="ka-GE"/>
        </w:rPr>
      </w:pPr>
      <w:r w:rsidRPr="002364AE">
        <w:rPr>
          <w:rFonts w:ascii="Sylfaen" w:hAnsi="Sylfaen"/>
          <w:color w:val="000000" w:themeColor="text1"/>
          <w:lang w:val="ka-GE"/>
        </w:rPr>
        <w:t xml:space="preserve">დაწესებულებაში, </w:t>
      </w:r>
      <w:r w:rsidRPr="002364AE">
        <w:rPr>
          <w:rFonts w:ascii="Sylfaen" w:hAnsi="Sylfaen" w:cs="Sylfaen"/>
          <w:color w:val="000000" w:themeColor="text1"/>
          <w:lang w:val="ka-GE"/>
        </w:rPr>
        <w:t>თანამშრომლების</w:t>
      </w:r>
      <w:r w:rsidRPr="002364AE">
        <w:rPr>
          <w:rFonts w:ascii="Sylfaen" w:hAnsi="Sylfaen"/>
          <w:color w:val="000000" w:themeColor="text1"/>
          <w:lang w:val="ka-GE"/>
        </w:rPr>
        <w:t xml:space="preserve">, </w:t>
      </w:r>
      <w:r w:rsidR="004B65E3" w:rsidRPr="002364AE">
        <w:rPr>
          <w:rFonts w:ascii="Sylfaen" w:hAnsi="Sylfaen" w:cs="Sylfaen"/>
          <w:color w:val="000000" w:themeColor="text1"/>
          <w:lang w:val="ka-GE"/>
        </w:rPr>
        <w:t>ბენეფიციარები</w:t>
      </w:r>
      <w:r w:rsidRPr="002364AE">
        <w:rPr>
          <w:rFonts w:ascii="Sylfaen" w:hAnsi="Sylfaen" w:cs="Sylfaen"/>
          <w:color w:val="000000" w:themeColor="text1"/>
          <w:lang w:val="ka-GE"/>
        </w:rPr>
        <w:t>სა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და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მნახველებისთის,</w:t>
      </w:r>
      <w:r w:rsidRPr="002364AE">
        <w:rPr>
          <w:rFonts w:ascii="Sylfaen" w:hAnsi="Sylfaen"/>
          <w:color w:val="000000" w:themeColor="text1"/>
          <w:lang w:val="ka-GE"/>
        </w:rPr>
        <w:t xml:space="preserve"> თვალსაჩინო ადგილას გააკრას  პოსტერები, ფლაერები, შეხსენებები, </w:t>
      </w:r>
      <w:r w:rsidR="00A9487F" w:rsidRPr="002364AE">
        <w:rPr>
          <w:rFonts w:ascii="Sylfaen" w:hAnsi="Sylfaen"/>
          <w:color w:val="000000" w:themeColor="text1"/>
          <w:lang w:val="ka-GE"/>
        </w:rPr>
        <w:t xml:space="preserve">რათა დაცემინებისა და ხველების დროს აიფარონ მოხრილი იდაყვი ან </w:t>
      </w:r>
      <w:r w:rsidR="00A9487F" w:rsidRPr="002364AE">
        <w:rPr>
          <w:rFonts w:ascii="Sylfaen" w:hAnsi="Sylfaen"/>
          <w:lang w:val="ka-GE"/>
        </w:rPr>
        <w:t>ხელსახოცი, რომელიც შემდგომ დაუყოვნებლივ უნდა ჩააგდონ სანაგვე ყუთში სახურავით.</w:t>
      </w:r>
    </w:p>
    <w:p w14:paraId="0019E911" w14:textId="60F5F82A" w:rsidR="00A9487F" w:rsidRPr="002364AE" w:rsidRDefault="004B340D" w:rsidP="0040796D">
      <w:pPr>
        <w:pStyle w:val="ListParagraph"/>
        <w:numPr>
          <w:ilvl w:val="0"/>
          <w:numId w:val="5"/>
        </w:numPr>
        <w:jc w:val="both"/>
        <w:rPr>
          <w:rFonts w:ascii="Sylfaen" w:hAnsi="Sylfaen"/>
          <w:color w:val="262626"/>
          <w:lang w:val="ka-GE"/>
        </w:rPr>
      </w:pPr>
      <w:r w:rsidRPr="002364AE">
        <w:rPr>
          <w:rFonts w:ascii="Sylfaen" w:hAnsi="Sylfaen"/>
          <w:color w:val="262626"/>
          <w:lang w:val="ka-GE"/>
        </w:rPr>
        <w:t xml:space="preserve">უზრუნველყოს ჯანმოს </w:t>
      </w:r>
      <w:r w:rsidR="00B2677C" w:rsidRPr="00C35ADF">
        <w:rPr>
          <w:rFonts w:ascii="Sylfaen" w:hAnsi="Sylfaen"/>
          <w:color w:val="262626"/>
          <w:lang w:val="ka-GE"/>
        </w:rPr>
        <w:t>მიერ</w:t>
      </w:r>
      <w:r w:rsidR="00B2677C" w:rsidRPr="002364AE">
        <w:rPr>
          <w:rFonts w:ascii="Sylfaen" w:hAnsi="Sylfaen"/>
          <w:color w:val="262626"/>
          <w:lang w:val="ka-GE"/>
        </w:rPr>
        <w:t xml:space="preserve"> </w:t>
      </w:r>
      <w:r w:rsidRPr="002364AE">
        <w:rPr>
          <w:rFonts w:ascii="Sylfaen" w:hAnsi="Sylfaen"/>
          <w:color w:val="262626"/>
          <w:lang w:val="ka-GE"/>
        </w:rPr>
        <w:t>რეკომენდირებულ</w:t>
      </w:r>
      <w:r w:rsidR="00B2677C" w:rsidRPr="00C35ADF">
        <w:rPr>
          <w:rFonts w:ascii="Sylfaen" w:hAnsi="Sylfaen"/>
          <w:color w:val="262626"/>
          <w:lang w:val="ka-GE"/>
        </w:rPr>
        <w:t>ი</w:t>
      </w:r>
      <w:r w:rsidRPr="002364AE">
        <w:rPr>
          <w:rFonts w:ascii="Sylfaen" w:hAnsi="Sylfaen"/>
          <w:color w:val="262626"/>
          <w:lang w:val="ka-GE"/>
        </w:rPr>
        <w:t xml:space="preserve"> სპირტის შემცველ ხელის საწმენდ საშუალებების ადგილზე წარმოების მითითებების</w:t>
      </w:r>
      <w:r w:rsidRPr="00C35ADF">
        <w:rPr>
          <w:rStyle w:val="FootnoteReference"/>
          <w:rFonts w:ascii="Sylfaen" w:hAnsi="Sylfaen"/>
          <w:color w:val="262626"/>
          <w:lang w:val="ka-GE"/>
        </w:rPr>
        <w:footnoteReference w:id="1"/>
      </w:r>
      <w:r w:rsidRPr="002364AE">
        <w:rPr>
          <w:rFonts w:ascii="Sylfaen" w:hAnsi="Sylfaen"/>
          <w:color w:val="262626"/>
          <w:lang w:val="ka-GE"/>
        </w:rPr>
        <w:t xml:space="preserve"> ხელმისაწვდომობა. </w:t>
      </w:r>
    </w:p>
    <w:p w14:paraId="7D0EF3DC" w14:textId="77777777" w:rsidR="00A9487F" w:rsidRPr="002364AE" w:rsidRDefault="00A03BB2" w:rsidP="0040796D">
      <w:pPr>
        <w:pStyle w:val="ListParagraph"/>
        <w:numPr>
          <w:ilvl w:val="0"/>
          <w:numId w:val="5"/>
        </w:numPr>
        <w:jc w:val="both"/>
        <w:rPr>
          <w:rFonts w:ascii="Sylfaen" w:hAnsi="Sylfaen"/>
          <w:color w:val="262626"/>
          <w:lang w:val="ka-GE"/>
        </w:rPr>
      </w:pPr>
      <w:r w:rsidRPr="00C35ADF">
        <w:rPr>
          <w:rFonts w:ascii="Sylfaen" w:hAnsi="Sylfaen"/>
          <w:color w:val="262626"/>
          <w:lang w:val="ka-GE"/>
        </w:rPr>
        <w:t>უზრუნველყოს</w:t>
      </w:r>
      <w:r w:rsidRPr="002364AE">
        <w:rPr>
          <w:rFonts w:ascii="Sylfaen" w:hAnsi="Sylfaen"/>
          <w:color w:val="262626"/>
          <w:lang w:val="ka-GE"/>
        </w:rPr>
        <w:t xml:space="preserve"> </w:t>
      </w:r>
      <w:r w:rsidR="00A9487F" w:rsidRPr="002364AE">
        <w:rPr>
          <w:rFonts w:ascii="Sylfaen" w:hAnsi="Sylfaen"/>
          <w:color w:val="262626"/>
          <w:lang w:val="ka-GE"/>
        </w:rPr>
        <w:t>ჰიგიენისა და სანიტარული ნორმების მაღალი სტანდარტი</w:t>
      </w:r>
      <w:r w:rsidRPr="002364AE">
        <w:rPr>
          <w:rFonts w:ascii="Sylfaen" w:hAnsi="Sylfaen"/>
          <w:color w:val="262626"/>
          <w:lang w:val="ka-GE"/>
        </w:rPr>
        <w:t xml:space="preserve"> და</w:t>
      </w:r>
      <w:r w:rsidR="00A9487F" w:rsidRPr="002364AE">
        <w:rPr>
          <w:rFonts w:ascii="Sylfaen" w:hAnsi="Sylfaen"/>
          <w:color w:val="262626"/>
          <w:lang w:val="ka-GE"/>
        </w:rPr>
        <w:t xml:space="preserve"> COVID-19</w:t>
      </w:r>
      <w:r w:rsidR="005258E2" w:rsidRPr="002364AE">
        <w:rPr>
          <w:rFonts w:ascii="Sylfaen" w:hAnsi="Sylfaen"/>
          <w:color w:val="262626"/>
          <w:lang w:val="ka-GE"/>
        </w:rPr>
        <w:t xml:space="preserve"> -</w:t>
      </w:r>
      <w:r w:rsidR="005258E2" w:rsidRPr="002364AE">
        <w:rPr>
          <w:rFonts w:ascii="Sylfaen" w:hAnsi="Sylfaen"/>
          <w:lang w:val="ka-GE"/>
        </w:rPr>
        <w:t>თან</w:t>
      </w:r>
      <w:r w:rsidR="00A9487F" w:rsidRPr="002364AE">
        <w:rPr>
          <w:rFonts w:ascii="Sylfaen" w:hAnsi="Sylfaen"/>
          <w:color w:val="262626"/>
          <w:lang w:val="ka-GE"/>
        </w:rPr>
        <w:t>დაკავშირებით წყლის, სანიტარული სისტემის, სამრეცხაოსა და ნარჩენების მართვის შესახებ მითითებები</w:t>
      </w:r>
      <w:r w:rsidR="00B2677C" w:rsidRPr="002364AE">
        <w:rPr>
          <w:rFonts w:ascii="Sylfaen" w:hAnsi="Sylfaen"/>
          <w:color w:val="262626"/>
          <w:lang w:val="ka-GE"/>
        </w:rPr>
        <w:t>ს</w:t>
      </w:r>
      <w:r w:rsidR="00A9487F" w:rsidRPr="002364AE">
        <w:rPr>
          <w:rFonts w:ascii="Sylfaen" w:hAnsi="Sylfaen"/>
          <w:color w:val="262626"/>
          <w:lang w:val="ka-GE"/>
        </w:rPr>
        <w:t xml:space="preserve"> ხელმისაწვდომ</w:t>
      </w:r>
      <w:r w:rsidRPr="002364AE">
        <w:rPr>
          <w:rFonts w:ascii="Sylfaen" w:hAnsi="Sylfaen"/>
          <w:color w:val="262626"/>
          <w:lang w:val="ka-GE"/>
        </w:rPr>
        <w:t>ობა.</w:t>
      </w:r>
    </w:p>
    <w:p w14:paraId="41AE3217" w14:textId="573E5201" w:rsidR="00A03BB2" w:rsidRPr="002364AE" w:rsidRDefault="00A03BB2" w:rsidP="0040796D">
      <w:pPr>
        <w:pStyle w:val="ListParagraph"/>
        <w:numPr>
          <w:ilvl w:val="0"/>
          <w:numId w:val="5"/>
        </w:numPr>
        <w:jc w:val="both"/>
        <w:rPr>
          <w:rFonts w:ascii="Sylfaen" w:hAnsi="Sylfaen"/>
          <w:color w:val="262626"/>
          <w:lang w:val="ka-GE"/>
        </w:rPr>
      </w:pPr>
      <w:r w:rsidRPr="002364AE">
        <w:rPr>
          <w:rFonts w:ascii="Sylfaen" w:hAnsi="Sylfaen"/>
          <w:lang w:val="ka-GE"/>
        </w:rPr>
        <w:t xml:space="preserve">დარწმუნდეს, რომ ჯანდაცვის ადგილობრივი პოლიტიკის </w:t>
      </w:r>
      <w:r w:rsidRPr="002364AE">
        <w:rPr>
          <w:rFonts w:ascii="Sylfaen" w:hAnsi="Sylfaen" w:cs="Sylfaen"/>
          <w:color w:val="262626"/>
          <w:lang w:val="ka-GE"/>
        </w:rPr>
        <w:t>შესაბამისად,</w:t>
      </w:r>
      <w:r w:rsidR="002201D6" w:rsidRPr="002364AE">
        <w:rPr>
          <w:rFonts w:ascii="Sylfaen" w:hAnsi="Sylfaen" w:cs="Sylfaen"/>
          <w:color w:val="262626"/>
          <w:lang w:val="ka-GE"/>
        </w:rPr>
        <w:t xml:space="preserve"> </w:t>
      </w:r>
      <w:r w:rsidRPr="002364AE">
        <w:rPr>
          <w:rFonts w:ascii="Sylfaen" w:hAnsi="Sylfaen" w:cs="Sylfaen"/>
          <w:color w:val="262626"/>
          <w:lang w:val="ka-GE"/>
        </w:rPr>
        <w:t>დაწესებულების</w:t>
      </w:r>
      <w:r w:rsidR="002201D6" w:rsidRPr="002364AE">
        <w:rPr>
          <w:rFonts w:ascii="Sylfaen" w:hAnsi="Sylfaen" w:cs="Sylfaen"/>
          <w:color w:val="262626"/>
          <w:lang w:val="ka-GE"/>
        </w:rPr>
        <w:t xml:space="preserve"> </w:t>
      </w:r>
      <w:r w:rsidRPr="002364AE">
        <w:rPr>
          <w:rFonts w:ascii="Sylfaen" w:hAnsi="Sylfaen" w:cs="Sylfaen"/>
          <w:color w:val="262626"/>
          <w:lang w:val="ka-GE"/>
        </w:rPr>
        <w:t>თანამშრომლებსა</w:t>
      </w:r>
      <w:r w:rsidR="002201D6" w:rsidRPr="002364AE">
        <w:rPr>
          <w:rFonts w:ascii="Sylfaen" w:hAnsi="Sylfaen" w:cs="Sylfaen"/>
          <w:color w:val="262626"/>
          <w:lang w:val="ka-GE"/>
        </w:rPr>
        <w:t xml:space="preserve"> </w:t>
      </w:r>
      <w:r w:rsidRPr="002364AE">
        <w:rPr>
          <w:rFonts w:ascii="Sylfaen" w:hAnsi="Sylfaen" w:cs="Sylfaen"/>
          <w:color w:val="262626"/>
          <w:lang w:val="ka-GE"/>
        </w:rPr>
        <w:t>და</w:t>
      </w:r>
      <w:r w:rsidR="002201D6" w:rsidRPr="002364AE">
        <w:rPr>
          <w:rFonts w:ascii="Sylfaen" w:hAnsi="Sylfaen" w:cs="Sylfaen"/>
          <w:color w:val="262626"/>
          <w:lang w:val="ka-GE"/>
        </w:rPr>
        <w:t xml:space="preserve"> </w:t>
      </w:r>
      <w:r w:rsidR="004B65E3" w:rsidRPr="002364AE">
        <w:rPr>
          <w:rFonts w:ascii="Sylfaen" w:hAnsi="Sylfaen" w:cs="Sylfaen"/>
          <w:lang w:val="ka-GE"/>
        </w:rPr>
        <w:t>ბენეფიციარებ</w:t>
      </w:r>
      <w:r w:rsidRPr="002364AE">
        <w:rPr>
          <w:rFonts w:ascii="Sylfaen" w:hAnsi="Sylfaen" w:cs="Sylfaen"/>
          <w:lang w:val="ka-GE"/>
        </w:rPr>
        <w:t>ს</w:t>
      </w:r>
      <w:r w:rsidR="002201D6" w:rsidRPr="002364AE">
        <w:rPr>
          <w:rFonts w:ascii="Sylfaen" w:hAnsi="Sylfaen" w:cs="Sylfaen"/>
          <w:lang w:val="ka-GE"/>
        </w:rPr>
        <w:t xml:space="preserve"> </w:t>
      </w:r>
      <w:r w:rsidRPr="002364AE">
        <w:rPr>
          <w:rFonts w:ascii="Sylfaen" w:hAnsi="Sylfaen" w:cs="Sylfaen"/>
          <w:lang w:val="ka-GE"/>
        </w:rPr>
        <w:t>ჩატარებული</w:t>
      </w:r>
      <w:r w:rsidR="002201D6" w:rsidRPr="002364AE">
        <w:rPr>
          <w:rFonts w:ascii="Sylfaen" w:hAnsi="Sylfaen" w:cs="Sylfaen"/>
          <w:lang w:val="ka-GE"/>
        </w:rPr>
        <w:t xml:space="preserve"> </w:t>
      </w:r>
      <w:r w:rsidRPr="002364AE">
        <w:rPr>
          <w:rFonts w:ascii="Sylfaen" w:hAnsi="Sylfaen" w:cs="Sylfaen"/>
          <w:lang w:val="ka-GE"/>
        </w:rPr>
        <w:t>აქვთ</w:t>
      </w:r>
      <w:r w:rsidR="002201D6" w:rsidRPr="002364AE">
        <w:rPr>
          <w:rFonts w:ascii="Sylfaen" w:hAnsi="Sylfaen" w:cs="Sylfaen"/>
          <w:lang w:val="ka-GE"/>
        </w:rPr>
        <w:t xml:space="preserve"> </w:t>
      </w:r>
      <w:r w:rsidRPr="002364AE">
        <w:rPr>
          <w:rFonts w:ascii="Sylfaen" w:hAnsi="Sylfaen" w:cs="Sylfaen"/>
          <w:lang w:val="ka-GE"/>
        </w:rPr>
        <w:t>გრიპისა</w:t>
      </w:r>
      <w:r w:rsidR="002201D6" w:rsidRPr="002364AE">
        <w:rPr>
          <w:rFonts w:ascii="Sylfaen" w:hAnsi="Sylfaen" w:cs="Sylfaen"/>
          <w:lang w:val="ka-GE"/>
        </w:rPr>
        <w:t xml:space="preserve"> </w:t>
      </w:r>
      <w:r w:rsidRPr="002364AE">
        <w:rPr>
          <w:rFonts w:ascii="Sylfaen" w:hAnsi="Sylfaen" w:cs="Sylfaen"/>
          <w:lang w:val="ka-GE"/>
        </w:rPr>
        <w:t>და</w:t>
      </w:r>
      <w:r w:rsidR="002201D6" w:rsidRPr="002364AE">
        <w:rPr>
          <w:rFonts w:ascii="Sylfaen" w:hAnsi="Sylfaen" w:cs="Sylfaen"/>
          <w:lang w:val="ka-GE"/>
        </w:rPr>
        <w:t xml:space="preserve"> </w:t>
      </w:r>
      <w:r w:rsidRPr="002364AE">
        <w:rPr>
          <w:rFonts w:ascii="Sylfaen" w:hAnsi="Sylfaen" w:cs="Sylfaen"/>
          <w:lang w:val="ka-GE"/>
        </w:rPr>
        <w:t>პნევმოკოკური</w:t>
      </w:r>
      <w:r w:rsidR="002201D6" w:rsidRPr="002364AE">
        <w:rPr>
          <w:rFonts w:ascii="Sylfaen" w:hAnsi="Sylfaen" w:cs="Sylfaen"/>
          <w:lang w:val="ka-GE"/>
        </w:rPr>
        <w:t xml:space="preserve"> </w:t>
      </w:r>
      <w:r w:rsidRPr="002364AE">
        <w:rPr>
          <w:rFonts w:ascii="Sylfaen" w:hAnsi="Sylfaen" w:cs="Sylfaen"/>
          <w:lang w:val="ka-GE"/>
        </w:rPr>
        <w:t>ინფექციის</w:t>
      </w:r>
      <w:r w:rsidR="002201D6" w:rsidRPr="002364AE">
        <w:rPr>
          <w:rFonts w:ascii="Sylfaen" w:hAnsi="Sylfaen" w:cs="Sylfaen"/>
          <w:lang w:val="ka-GE"/>
        </w:rPr>
        <w:t xml:space="preserve"> </w:t>
      </w:r>
      <w:r w:rsidRPr="002364AE">
        <w:rPr>
          <w:rFonts w:ascii="Sylfaen" w:hAnsi="Sylfaen" w:cs="Sylfaen"/>
          <w:lang w:val="ka-GE"/>
        </w:rPr>
        <w:t>საწინააღმდეგო</w:t>
      </w:r>
      <w:r w:rsidR="002201D6" w:rsidRPr="002364AE">
        <w:rPr>
          <w:rFonts w:ascii="Sylfaen" w:hAnsi="Sylfaen" w:cs="Sylfaen"/>
          <w:lang w:val="ka-GE"/>
        </w:rPr>
        <w:t xml:space="preserve"> </w:t>
      </w:r>
      <w:r w:rsidRPr="002364AE">
        <w:rPr>
          <w:rFonts w:ascii="Sylfaen" w:hAnsi="Sylfaen" w:cs="Sylfaen"/>
          <w:lang w:val="ka-GE"/>
        </w:rPr>
        <w:t>იმუნიზაცია</w:t>
      </w:r>
      <w:r w:rsidRPr="002364AE">
        <w:rPr>
          <w:rFonts w:ascii="Sylfaen" w:hAnsi="Sylfaen"/>
          <w:lang w:val="ka-GE"/>
        </w:rPr>
        <w:t>.</w:t>
      </w:r>
      <w:r w:rsidR="002201D6" w:rsidRPr="002364AE">
        <w:rPr>
          <w:rFonts w:ascii="Sylfaen" w:hAnsi="Sylfaen"/>
          <w:lang w:val="ka-GE"/>
        </w:rPr>
        <w:t xml:space="preserve"> </w:t>
      </w:r>
      <w:r w:rsidR="00B2677C" w:rsidRPr="002364AE">
        <w:rPr>
          <w:rFonts w:ascii="Sylfaen" w:hAnsi="Sylfaen" w:cs="Sylfaen"/>
          <w:lang w:val="ka-GE"/>
        </w:rPr>
        <w:t>აღნიშნული ინფექციები,</w:t>
      </w:r>
      <w:r w:rsidR="002201D6" w:rsidRPr="002364AE">
        <w:rPr>
          <w:rFonts w:ascii="Sylfaen" w:hAnsi="Sylfaen" w:cs="Sylfaen"/>
          <w:lang w:val="ka-GE"/>
        </w:rPr>
        <w:t xml:space="preserve"> </w:t>
      </w:r>
      <w:r w:rsidRPr="002364AE">
        <w:rPr>
          <w:rFonts w:ascii="Sylfaen" w:hAnsi="Sylfaen" w:cs="Sylfaen"/>
          <w:lang w:val="ka-GE"/>
        </w:rPr>
        <w:t>ასაკოვან</w:t>
      </w:r>
      <w:r w:rsidR="00B2677C" w:rsidRPr="002364AE">
        <w:rPr>
          <w:rFonts w:ascii="Sylfaen" w:hAnsi="Sylfaen" w:cs="Sylfaen"/>
          <w:lang w:val="ka-GE"/>
        </w:rPr>
        <w:t>ი</w:t>
      </w:r>
      <w:r w:rsidR="00574124" w:rsidRPr="002364AE">
        <w:rPr>
          <w:rFonts w:ascii="Sylfaen" w:hAnsi="Sylfaen" w:cs="Sylfaen"/>
          <w:lang w:val="ka-GE"/>
        </w:rPr>
        <w:t xml:space="preserve"> და ქრონიკული დაავადებ</w:t>
      </w:r>
      <w:r w:rsidR="00B2677C" w:rsidRPr="002364AE">
        <w:rPr>
          <w:rFonts w:ascii="Sylfaen" w:hAnsi="Sylfaen" w:cs="Sylfaen"/>
          <w:lang w:val="ka-GE"/>
        </w:rPr>
        <w:t>ები</w:t>
      </w:r>
      <w:r w:rsidR="00574124" w:rsidRPr="002364AE">
        <w:rPr>
          <w:rFonts w:ascii="Sylfaen" w:hAnsi="Sylfaen" w:cs="Sylfaen"/>
          <w:lang w:val="ka-GE"/>
        </w:rPr>
        <w:t>ს მქონე</w:t>
      </w:r>
      <w:r w:rsidRPr="002364AE">
        <w:rPr>
          <w:rFonts w:ascii="Sylfaen" w:hAnsi="Sylfaen" w:cs="Sylfaen"/>
          <w:lang w:val="ka-GE"/>
        </w:rPr>
        <w:t>ადამიანებში</w:t>
      </w:r>
      <w:r w:rsidR="00B2677C" w:rsidRPr="002364AE">
        <w:rPr>
          <w:rFonts w:ascii="Sylfaen" w:hAnsi="Sylfaen" w:cs="Sylfaen"/>
          <w:lang w:val="ka-GE"/>
        </w:rPr>
        <w:t>,</w:t>
      </w:r>
      <w:r w:rsidR="002201D6" w:rsidRPr="002364AE">
        <w:rPr>
          <w:rFonts w:ascii="Sylfaen" w:hAnsi="Sylfaen" w:cs="Sylfaen"/>
          <w:lang w:val="ka-GE"/>
        </w:rPr>
        <w:t xml:space="preserve"> </w:t>
      </w:r>
      <w:r w:rsidRPr="002364AE">
        <w:rPr>
          <w:rFonts w:ascii="Sylfaen" w:hAnsi="Sylfaen" w:cs="Sylfaen"/>
          <w:lang w:val="ka-GE"/>
        </w:rPr>
        <w:t>რესპირატორული</w:t>
      </w:r>
      <w:r w:rsidR="002201D6" w:rsidRPr="002364AE">
        <w:rPr>
          <w:rFonts w:ascii="Sylfaen" w:hAnsi="Sylfaen" w:cs="Sylfaen"/>
          <w:lang w:val="ka-GE"/>
        </w:rPr>
        <w:t xml:space="preserve"> </w:t>
      </w:r>
      <w:r w:rsidRPr="002364AE">
        <w:rPr>
          <w:rFonts w:ascii="Sylfaen" w:hAnsi="Sylfaen" w:cs="Sylfaen"/>
          <w:lang w:val="ka-GE"/>
        </w:rPr>
        <w:t>დაავადებებით განპირობებული</w:t>
      </w:r>
      <w:r w:rsidR="002201D6" w:rsidRPr="002364AE">
        <w:rPr>
          <w:rFonts w:ascii="Sylfaen" w:hAnsi="Sylfaen" w:cs="Sylfaen"/>
          <w:lang w:val="ka-GE"/>
        </w:rPr>
        <w:t xml:space="preserve"> </w:t>
      </w:r>
      <w:r w:rsidRPr="002364AE">
        <w:rPr>
          <w:rFonts w:ascii="Sylfaen" w:hAnsi="Sylfaen" w:cs="Sylfaen"/>
          <w:lang w:val="ka-GE"/>
        </w:rPr>
        <w:t>სიკვდილიანობის</w:t>
      </w:r>
      <w:r w:rsidR="002201D6" w:rsidRPr="002364AE">
        <w:rPr>
          <w:rFonts w:ascii="Sylfaen" w:hAnsi="Sylfaen" w:cs="Sylfaen"/>
          <w:lang w:val="ka-GE"/>
        </w:rPr>
        <w:t xml:space="preserve"> </w:t>
      </w:r>
      <w:r w:rsidRPr="002364AE">
        <w:rPr>
          <w:rFonts w:ascii="Sylfaen" w:hAnsi="Sylfaen" w:cs="Sylfaen"/>
          <w:lang w:val="ka-GE"/>
        </w:rPr>
        <w:t>მაღალ</w:t>
      </w:r>
      <w:r w:rsidR="002201D6" w:rsidRPr="002364AE">
        <w:rPr>
          <w:rFonts w:ascii="Sylfaen" w:hAnsi="Sylfaen" w:cs="Sylfaen"/>
          <w:lang w:val="ka-GE"/>
        </w:rPr>
        <w:t xml:space="preserve"> </w:t>
      </w:r>
      <w:r w:rsidRPr="002364AE">
        <w:rPr>
          <w:rFonts w:ascii="Sylfaen" w:hAnsi="Sylfaen" w:cs="Sylfaen"/>
          <w:lang w:val="ka-GE"/>
        </w:rPr>
        <w:t>რისკს</w:t>
      </w:r>
      <w:r w:rsidR="002201D6" w:rsidRPr="002364AE">
        <w:rPr>
          <w:rFonts w:ascii="Sylfaen" w:hAnsi="Sylfaen" w:cs="Sylfaen"/>
          <w:lang w:val="ka-GE"/>
        </w:rPr>
        <w:t xml:space="preserve"> </w:t>
      </w:r>
      <w:r w:rsidR="00574124" w:rsidRPr="002364AE">
        <w:rPr>
          <w:rFonts w:ascii="Sylfaen" w:hAnsi="Sylfaen" w:cs="Sylfaen"/>
          <w:lang w:val="ka-GE"/>
        </w:rPr>
        <w:t>წარმოადგენს</w:t>
      </w:r>
      <w:r w:rsidR="00574124" w:rsidRPr="002364AE">
        <w:rPr>
          <w:rFonts w:ascii="Sylfaen" w:hAnsi="Sylfaen"/>
          <w:lang w:val="ka-GE"/>
        </w:rPr>
        <w:t xml:space="preserve">. </w:t>
      </w:r>
      <w:r w:rsidR="00145161" w:rsidRPr="002364AE">
        <w:rPr>
          <w:rFonts w:ascii="Sylfaen" w:hAnsi="Sylfaen"/>
          <w:lang w:val="ka-GE"/>
        </w:rPr>
        <w:t xml:space="preserve">თუ </w:t>
      </w:r>
      <w:r w:rsidR="00145161" w:rsidRPr="002364AE">
        <w:rPr>
          <w:rFonts w:ascii="Sylfaen" w:hAnsi="Sylfaen" w:cs="Sylfaen"/>
          <w:color w:val="262626"/>
          <w:lang w:val="ka-GE"/>
        </w:rPr>
        <w:t>თანამშრომლებსა</w:t>
      </w:r>
      <w:r w:rsidR="003C3562" w:rsidRPr="002364AE">
        <w:rPr>
          <w:rFonts w:ascii="Sylfaen" w:hAnsi="Sylfaen" w:cs="Sylfaen"/>
          <w:color w:val="262626"/>
          <w:lang w:val="ka-GE"/>
        </w:rPr>
        <w:t xml:space="preserve"> </w:t>
      </w:r>
      <w:r w:rsidR="00145161" w:rsidRPr="002364AE">
        <w:rPr>
          <w:rFonts w:ascii="Sylfaen" w:hAnsi="Sylfaen" w:cs="Sylfaen"/>
          <w:color w:val="262626"/>
          <w:lang w:val="ka-GE"/>
        </w:rPr>
        <w:t>და</w:t>
      </w:r>
      <w:r w:rsidR="003C3562" w:rsidRPr="002364AE">
        <w:rPr>
          <w:rFonts w:ascii="Sylfaen" w:hAnsi="Sylfaen" w:cs="Sylfaen"/>
          <w:color w:val="262626"/>
          <w:lang w:val="ka-GE"/>
        </w:rPr>
        <w:t xml:space="preserve"> </w:t>
      </w:r>
      <w:r w:rsidR="00145161" w:rsidRPr="002364AE">
        <w:rPr>
          <w:rFonts w:ascii="Sylfaen" w:hAnsi="Sylfaen" w:cs="Sylfaen"/>
          <w:lang w:val="ka-GE"/>
        </w:rPr>
        <w:t>ბენეფიციარებს</w:t>
      </w:r>
      <w:r w:rsidR="003C3562" w:rsidRPr="002364AE">
        <w:rPr>
          <w:rFonts w:ascii="Sylfaen" w:hAnsi="Sylfaen" w:cs="Sylfaen"/>
          <w:lang w:val="ka-GE"/>
        </w:rPr>
        <w:t xml:space="preserve"> </w:t>
      </w:r>
      <w:r w:rsidR="00145161" w:rsidRPr="002364AE">
        <w:rPr>
          <w:rFonts w:ascii="Sylfaen" w:hAnsi="Sylfaen"/>
          <w:lang w:val="ka-GE"/>
        </w:rPr>
        <w:t xml:space="preserve">არ აქვთ ჩატარებული საჭირო ვაქცინაცია დაუკავშირდეს საზოაგდოებრივი ჯანმრთელობისა და პირველადი ჯანდაცვის ადგილობრივი ცენტრების წარმომადგენელს </w:t>
      </w:r>
      <w:r w:rsidR="00B8080D" w:rsidRPr="002364AE">
        <w:rPr>
          <w:rFonts w:ascii="Sylfaen" w:hAnsi="Sylfaen"/>
          <w:lang w:val="ka-GE"/>
        </w:rPr>
        <w:t>ვაქცინაციის</w:t>
      </w:r>
      <w:r w:rsidR="00145161" w:rsidRPr="002364AE">
        <w:rPr>
          <w:rFonts w:ascii="Sylfaen" w:hAnsi="Sylfaen"/>
          <w:lang w:val="ka-GE"/>
        </w:rPr>
        <w:t xml:space="preserve"> განხორცილებასთან დაკავშირებით ინფორმაციის, რეკომენდაციებისა და სერვისის მისაღებად.</w:t>
      </w:r>
      <w:r w:rsidR="00B8080D" w:rsidRPr="002364AE">
        <w:rPr>
          <w:rFonts w:ascii="Sylfaen" w:hAnsi="Sylfaen"/>
          <w:lang w:val="ka-GE"/>
        </w:rPr>
        <w:t xml:space="preserve"> სამედიცინო პერსონალის რეკომენდაციისა და ბენეფიციარის (ან მისი მეურვისგან) ინფორმირებული თანხმობის მიღების შემდგომ განხორციელდეს ვაქცინაცია. </w:t>
      </w:r>
    </w:p>
    <w:p w14:paraId="52C46483" w14:textId="77777777" w:rsidR="005D35AA" w:rsidRPr="002364AE" w:rsidRDefault="005D35AA" w:rsidP="0040796D">
      <w:pPr>
        <w:jc w:val="both"/>
        <w:rPr>
          <w:rFonts w:ascii="Sylfaen" w:hAnsi="Sylfaen"/>
          <w:b/>
          <w:bCs/>
          <w:color w:val="4472C4" w:themeColor="accent1"/>
          <w:lang w:val="ka-GE"/>
        </w:rPr>
      </w:pPr>
      <w:r w:rsidRPr="002364AE">
        <w:rPr>
          <w:rFonts w:ascii="Sylfaen" w:hAnsi="Sylfaen"/>
          <w:b/>
          <w:bCs/>
          <w:color w:val="4472C4" w:themeColor="accent1"/>
          <w:lang w:val="ka-GE"/>
        </w:rPr>
        <w:t xml:space="preserve">ფიზიკური დისტანცირება </w:t>
      </w:r>
      <w:r w:rsidR="005E74C8" w:rsidRPr="002364AE">
        <w:rPr>
          <w:rFonts w:ascii="Sylfaen" w:hAnsi="Sylfaen"/>
          <w:b/>
          <w:bCs/>
          <w:color w:val="4472C4" w:themeColor="accent1"/>
          <w:lang w:val="ka-GE"/>
        </w:rPr>
        <w:t>დაწესებულებაში</w:t>
      </w:r>
    </w:p>
    <w:p w14:paraId="5350CC5B" w14:textId="77777777" w:rsidR="005E74C8" w:rsidRPr="002364AE" w:rsidRDefault="005E74C8" w:rsidP="0040796D">
      <w:pPr>
        <w:jc w:val="both"/>
        <w:rPr>
          <w:rFonts w:ascii="Sylfaen" w:hAnsi="Sylfaen"/>
          <w:color w:val="262626"/>
          <w:lang w:val="ka-GE"/>
        </w:rPr>
      </w:pPr>
      <w:r w:rsidRPr="002364AE">
        <w:rPr>
          <w:rFonts w:ascii="Sylfaen" w:hAnsi="Sylfaen"/>
          <w:color w:val="262626"/>
          <w:lang w:val="ka-GE"/>
        </w:rPr>
        <w:t xml:space="preserve">COVID-19-ის </w:t>
      </w:r>
      <w:r w:rsidR="00A03BB2" w:rsidRPr="002364AE">
        <w:rPr>
          <w:rFonts w:ascii="Sylfaen" w:hAnsi="Sylfaen"/>
          <w:color w:val="262626"/>
          <w:lang w:val="ka-GE"/>
        </w:rPr>
        <w:t>გავრცელების</w:t>
      </w:r>
      <w:r w:rsidRPr="002364AE">
        <w:rPr>
          <w:rFonts w:ascii="Sylfaen" w:hAnsi="Sylfaen"/>
          <w:color w:val="262626"/>
          <w:lang w:val="ka-GE"/>
        </w:rPr>
        <w:t xml:space="preserve"> შემცირების მიზნით დაწესებულებაში უნდა დაწესდეს </w:t>
      </w:r>
      <w:r w:rsidR="00C2796D" w:rsidRPr="002364AE">
        <w:rPr>
          <w:rFonts w:ascii="Sylfaen" w:hAnsi="Sylfaen"/>
          <w:color w:val="262626"/>
          <w:lang w:val="ka-GE"/>
        </w:rPr>
        <w:t>ფიზიკური დისტანცირება</w:t>
      </w:r>
      <w:r w:rsidRPr="002364AE">
        <w:rPr>
          <w:rFonts w:ascii="Sylfaen" w:hAnsi="Sylfaen"/>
          <w:color w:val="262626"/>
          <w:lang w:val="ka-GE"/>
        </w:rPr>
        <w:t>:</w:t>
      </w:r>
    </w:p>
    <w:p w14:paraId="5DBCA5EF" w14:textId="77777777" w:rsidR="00AB4A24" w:rsidRPr="002364AE" w:rsidRDefault="004744DD"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მნახველები</w:t>
      </w:r>
      <w:r w:rsidR="005E74C8" w:rsidRPr="002364AE">
        <w:rPr>
          <w:rFonts w:ascii="Sylfaen" w:hAnsi="Sylfaen"/>
          <w:color w:val="262626"/>
          <w:lang w:val="ka-GE"/>
        </w:rPr>
        <w:t xml:space="preserve">ს რაოდენობის შეზღუდვა (ი.ხ ქვემოთ) </w:t>
      </w:r>
    </w:p>
    <w:p w14:paraId="2936AABA" w14:textId="6A82E2E4" w:rsidR="005E74C8" w:rsidRPr="002364AE" w:rsidRDefault="00E26E7D" w:rsidP="0040796D">
      <w:pPr>
        <w:pStyle w:val="ListParagraph"/>
        <w:numPr>
          <w:ilvl w:val="0"/>
          <w:numId w:val="3"/>
        </w:numPr>
        <w:jc w:val="both"/>
        <w:rPr>
          <w:rFonts w:ascii="Sylfaen" w:hAnsi="Sylfaen"/>
          <w:lang w:val="ka-GE"/>
        </w:rPr>
      </w:pPr>
      <w:r w:rsidRPr="002364AE">
        <w:rPr>
          <w:rFonts w:ascii="Sylfaen" w:hAnsi="Sylfaen" w:cs="Sylfaen"/>
          <w:lang w:val="ka-GE"/>
        </w:rPr>
        <w:t xml:space="preserve">ჯგუფური </w:t>
      </w:r>
      <w:r w:rsidR="00361D32" w:rsidRPr="002364AE">
        <w:rPr>
          <w:rFonts w:ascii="Sylfaen" w:hAnsi="Sylfaen" w:cs="Sylfaen"/>
          <w:lang w:val="ka-GE"/>
        </w:rPr>
        <w:t>აქტივობების</w:t>
      </w:r>
      <w:r w:rsidR="002201D6" w:rsidRPr="002364AE">
        <w:rPr>
          <w:rFonts w:ascii="Sylfaen" w:hAnsi="Sylfaen" w:cs="Sylfaen"/>
          <w:lang w:val="ka-GE"/>
        </w:rPr>
        <w:t xml:space="preserve"> </w:t>
      </w:r>
      <w:r w:rsidR="00361D32" w:rsidRPr="002364AE">
        <w:rPr>
          <w:rFonts w:ascii="Sylfaen" w:hAnsi="Sylfaen" w:cs="Sylfaen"/>
          <w:lang w:val="ka-GE"/>
        </w:rPr>
        <w:t xml:space="preserve">დროს </w:t>
      </w:r>
      <w:r w:rsidR="005E74C8" w:rsidRPr="002364AE">
        <w:rPr>
          <w:rFonts w:ascii="Sylfaen" w:hAnsi="Sylfaen"/>
          <w:lang w:val="ka-GE"/>
        </w:rPr>
        <w:t>ფიზიკური დისტანცირების უზრუნველყოფა, თუ აღნიშნული შეუძლებელია გაუქმდეს ჯგუფური აქტივობა.</w:t>
      </w:r>
    </w:p>
    <w:p w14:paraId="31406070" w14:textId="0B8F6E76" w:rsidR="005E74C8" w:rsidRPr="002364AE" w:rsidRDefault="003235C4" w:rsidP="001F77D5">
      <w:pPr>
        <w:pStyle w:val="ListParagraph"/>
        <w:numPr>
          <w:ilvl w:val="0"/>
          <w:numId w:val="3"/>
        </w:numPr>
        <w:jc w:val="both"/>
        <w:rPr>
          <w:rFonts w:ascii="Sylfaen" w:hAnsi="Sylfaen"/>
          <w:color w:val="000000" w:themeColor="text1"/>
          <w:lang w:val="ka-GE"/>
        </w:rPr>
      </w:pPr>
      <w:r w:rsidRPr="002364AE">
        <w:rPr>
          <w:rFonts w:ascii="Sylfaen" w:hAnsi="Sylfaen"/>
          <w:color w:val="262626"/>
          <w:lang w:val="ka-GE"/>
        </w:rPr>
        <w:t>კვებ</w:t>
      </w:r>
      <w:r w:rsidR="002D5338" w:rsidRPr="002364AE">
        <w:rPr>
          <w:rFonts w:ascii="Sylfaen" w:hAnsi="Sylfaen"/>
          <w:color w:val="262626"/>
          <w:lang w:val="ka-GE"/>
        </w:rPr>
        <w:t>ა ცვლების მიხედვით( კვების მიწოდება ბენეფიციარებისათვის</w:t>
      </w:r>
      <w:r w:rsidR="002201D6" w:rsidRPr="002364AE">
        <w:rPr>
          <w:rFonts w:ascii="Sylfaen" w:hAnsi="Sylfaen"/>
          <w:color w:val="262626"/>
          <w:lang w:val="ka-GE"/>
        </w:rPr>
        <w:t xml:space="preserve"> </w:t>
      </w:r>
      <w:r w:rsidR="00B87877" w:rsidRPr="002364AE">
        <w:rPr>
          <w:rFonts w:ascii="Sylfaen" w:hAnsi="Sylfaen"/>
          <w:color w:val="262626"/>
          <w:lang w:val="ka-GE"/>
        </w:rPr>
        <w:t>ხდებასხვადასხვა დროს</w:t>
      </w:r>
      <w:r w:rsidR="002D5338" w:rsidRPr="002364AE">
        <w:rPr>
          <w:rFonts w:ascii="Sylfaen" w:hAnsi="Sylfaen"/>
          <w:color w:val="262626"/>
          <w:lang w:val="ka-GE"/>
        </w:rPr>
        <w:t xml:space="preserve">) </w:t>
      </w:r>
      <w:r w:rsidRPr="002364AE">
        <w:rPr>
          <w:rFonts w:ascii="Sylfaen" w:hAnsi="Sylfaen"/>
          <w:i/>
          <w:iCs/>
          <w:color w:val="FF0000"/>
          <w:lang w:val="ka-GE"/>
        </w:rPr>
        <w:t xml:space="preserve">- </w:t>
      </w:r>
      <w:r w:rsidR="00C42BAD" w:rsidRPr="002364AE">
        <w:rPr>
          <w:rFonts w:ascii="Sylfaen" w:hAnsi="Sylfaen"/>
          <w:color w:val="000000" w:themeColor="text1"/>
          <w:lang w:val="ka-GE"/>
        </w:rPr>
        <w:t xml:space="preserve">რათა </w:t>
      </w:r>
      <w:r w:rsidR="004B65E3" w:rsidRPr="002364AE">
        <w:rPr>
          <w:rFonts w:ascii="Sylfaen" w:hAnsi="Sylfaen"/>
          <w:color w:val="000000" w:themeColor="text1"/>
          <w:lang w:val="ka-GE"/>
        </w:rPr>
        <w:t>ბენეფიციარებ</w:t>
      </w:r>
      <w:r w:rsidR="00C42BAD" w:rsidRPr="002364AE">
        <w:rPr>
          <w:rFonts w:ascii="Sylfaen" w:hAnsi="Sylfaen"/>
          <w:color w:val="000000" w:themeColor="text1"/>
          <w:lang w:val="ka-GE"/>
        </w:rPr>
        <w:t>ს</w:t>
      </w:r>
      <w:r w:rsidR="002201D6" w:rsidRPr="002364AE">
        <w:rPr>
          <w:rFonts w:ascii="Sylfaen" w:hAnsi="Sylfaen"/>
          <w:color w:val="000000" w:themeColor="text1"/>
          <w:lang w:val="ka-GE"/>
        </w:rPr>
        <w:t xml:space="preserve"> </w:t>
      </w:r>
      <w:r w:rsidR="00C42BAD" w:rsidRPr="002364AE">
        <w:rPr>
          <w:rFonts w:ascii="Sylfaen" w:hAnsi="Sylfaen"/>
          <w:color w:val="000000" w:themeColor="text1"/>
          <w:lang w:val="ka-GE"/>
        </w:rPr>
        <w:t>შორის უზრუნველყოფილ იქნას ფიზიკური დისტანცირებ</w:t>
      </w:r>
      <w:r w:rsidR="00CD6E07" w:rsidRPr="002364AE">
        <w:rPr>
          <w:rFonts w:ascii="Sylfaen" w:hAnsi="Sylfaen"/>
          <w:color w:val="000000" w:themeColor="text1"/>
          <w:lang w:val="ka-GE"/>
        </w:rPr>
        <w:t>ა</w:t>
      </w:r>
      <w:r w:rsidR="001F77D5" w:rsidRPr="002364AE">
        <w:rPr>
          <w:rFonts w:ascii="Sylfaen" w:hAnsi="Sylfaen"/>
          <w:color w:val="000000" w:themeColor="text1"/>
          <w:lang w:val="ka-GE"/>
        </w:rPr>
        <w:t>. სასადილოში სკამებისა და მაგიდების 1 მეტრის დაშორებით განლაგება</w:t>
      </w:r>
      <w:r w:rsidR="00C42BAD" w:rsidRPr="002364AE">
        <w:rPr>
          <w:rFonts w:ascii="Sylfaen" w:hAnsi="Sylfaen"/>
          <w:color w:val="000000" w:themeColor="text1"/>
          <w:lang w:val="ka-GE"/>
        </w:rPr>
        <w:t xml:space="preserve">. თუ ეს არ არის შესაძლებელი დაიხუროს სასადილო დარბაზები და </w:t>
      </w:r>
      <w:r w:rsidR="004B65E3" w:rsidRPr="002364AE">
        <w:rPr>
          <w:rFonts w:ascii="Sylfaen" w:hAnsi="Sylfaen"/>
          <w:color w:val="000000" w:themeColor="text1"/>
          <w:lang w:val="ka-GE"/>
        </w:rPr>
        <w:t>ბენეფიციარებ</w:t>
      </w:r>
      <w:r w:rsidR="00C42BAD" w:rsidRPr="002364AE">
        <w:rPr>
          <w:rFonts w:ascii="Sylfaen" w:hAnsi="Sylfaen"/>
          <w:color w:val="000000" w:themeColor="text1"/>
          <w:lang w:val="ka-GE"/>
        </w:rPr>
        <w:t>ს საკვები მიეწოდოს ინდივიდუალურად თავიანთ ოთახებში</w:t>
      </w:r>
      <w:r w:rsidR="00AB710A" w:rsidRPr="002364AE">
        <w:rPr>
          <w:rFonts w:ascii="Sylfaen" w:hAnsi="Sylfaen"/>
          <w:color w:val="000000" w:themeColor="text1"/>
          <w:lang w:val="ka-GE"/>
        </w:rPr>
        <w:t xml:space="preserve"> (განსაკუთრებით დიდი საცხოვრისების შემთხვევაში)</w:t>
      </w:r>
      <w:r w:rsidR="00C42BAD" w:rsidRPr="002364AE">
        <w:rPr>
          <w:rFonts w:ascii="Sylfaen" w:hAnsi="Sylfaen"/>
          <w:color w:val="000000" w:themeColor="text1"/>
          <w:lang w:val="ka-GE"/>
        </w:rPr>
        <w:t>.</w:t>
      </w:r>
    </w:p>
    <w:p w14:paraId="0DC06B61" w14:textId="77777777" w:rsidR="00AB4A24" w:rsidRPr="002364AE" w:rsidRDefault="004B65E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ბენეფიციარებ</w:t>
      </w:r>
      <w:r w:rsidR="003235C4" w:rsidRPr="002364AE">
        <w:rPr>
          <w:rFonts w:ascii="Sylfaen" w:hAnsi="Sylfaen"/>
          <w:color w:val="262626"/>
          <w:lang w:val="ka-GE"/>
        </w:rPr>
        <w:t xml:space="preserve">ს შორის სულ მცირე 1 მეტრიანი დაშორების დაწესება. </w:t>
      </w:r>
    </w:p>
    <w:p w14:paraId="29E40EAE" w14:textId="77777777" w:rsidR="003235C4" w:rsidRPr="002364AE" w:rsidRDefault="004B65E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lastRenderedPageBreak/>
        <w:t>ბენეფიციარებ</w:t>
      </w:r>
      <w:r w:rsidR="00B87877" w:rsidRPr="002364AE">
        <w:rPr>
          <w:rFonts w:ascii="Sylfaen" w:hAnsi="Sylfaen"/>
          <w:color w:val="262626"/>
          <w:lang w:val="ka-GE"/>
        </w:rPr>
        <w:t>ი</w:t>
      </w:r>
      <w:r w:rsidR="003235C4" w:rsidRPr="002364AE">
        <w:rPr>
          <w:rFonts w:ascii="Sylfaen" w:hAnsi="Sylfaen"/>
          <w:color w:val="262626"/>
          <w:lang w:val="ka-GE"/>
        </w:rPr>
        <w:t xml:space="preserve">სა და </w:t>
      </w:r>
      <w:r w:rsidR="003F73C3" w:rsidRPr="002364AE">
        <w:rPr>
          <w:rFonts w:ascii="Sylfaen" w:hAnsi="Sylfaen"/>
          <w:color w:val="262626"/>
          <w:lang w:val="ka-GE"/>
        </w:rPr>
        <w:t>თანამშრომლების</w:t>
      </w:r>
      <w:r w:rsidR="003235C4" w:rsidRPr="002364AE">
        <w:rPr>
          <w:rFonts w:ascii="Sylfaen" w:hAnsi="Sylfaen"/>
          <w:color w:val="262626"/>
          <w:lang w:val="ka-GE"/>
        </w:rPr>
        <w:t xml:space="preserve"> გაფრთი</w:t>
      </w:r>
      <w:r w:rsidR="004744DD" w:rsidRPr="002364AE">
        <w:rPr>
          <w:rFonts w:ascii="Sylfaen" w:hAnsi="Sylfaen"/>
          <w:color w:val="262626"/>
          <w:lang w:val="ka-GE"/>
        </w:rPr>
        <w:t>ხ</w:t>
      </w:r>
      <w:r w:rsidR="003235C4" w:rsidRPr="002364AE">
        <w:rPr>
          <w:rFonts w:ascii="Sylfaen" w:hAnsi="Sylfaen"/>
          <w:color w:val="262626"/>
          <w:lang w:val="ka-GE"/>
        </w:rPr>
        <w:t xml:space="preserve">ლება მოერიდონ </w:t>
      </w:r>
      <w:r w:rsidR="004744DD" w:rsidRPr="002364AE">
        <w:rPr>
          <w:rFonts w:ascii="Sylfaen" w:hAnsi="Sylfaen"/>
          <w:color w:val="262626"/>
          <w:lang w:val="ka-GE"/>
        </w:rPr>
        <w:t xml:space="preserve">მჭიდრო კონტაქტს </w:t>
      </w:r>
      <w:r w:rsidR="003235C4" w:rsidRPr="002364AE">
        <w:rPr>
          <w:rFonts w:ascii="Sylfaen" w:hAnsi="Sylfaen"/>
          <w:color w:val="262626"/>
          <w:lang w:val="ka-GE"/>
        </w:rPr>
        <w:t>(მაგ: ხელის ჩამორთმევა, ჩახუტება, ან კოცნა.)</w:t>
      </w:r>
    </w:p>
    <w:p w14:paraId="2D13E3A8" w14:textId="77777777" w:rsidR="000C2843" w:rsidRPr="002364AE" w:rsidRDefault="009341D5" w:rsidP="00391EDC">
      <w:pPr>
        <w:jc w:val="both"/>
        <w:rPr>
          <w:rFonts w:ascii="Sylfaen" w:hAnsi="Sylfaen"/>
          <w:b/>
          <w:bCs/>
          <w:color w:val="4472C4" w:themeColor="accent1"/>
          <w:lang w:val="ka-GE"/>
        </w:rPr>
      </w:pPr>
      <w:r w:rsidRPr="002364AE">
        <w:rPr>
          <w:rFonts w:ascii="Sylfaen" w:hAnsi="Sylfaen"/>
          <w:b/>
          <w:bCs/>
          <w:color w:val="4472C4" w:themeColor="accent1"/>
          <w:lang w:val="ka-GE"/>
        </w:rPr>
        <w:t>ბენეფიციარები</w:t>
      </w:r>
    </w:p>
    <w:p w14:paraId="6F117194" w14:textId="3305A9A3" w:rsidR="00C935FF" w:rsidRPr="002364AE" w:rsidRDefault="00D207CB" w:rsidP="00391EDC">
      <w:pPr>
        <w:pStyle w:val="CommentText"/>
        <w:jc w:val="both"/>
        <w:rPr>
          <w:rFonts w:ascii="Sylfaen" w:hAnsi="Sylfaen"/>
          <w:sz w:val="22"/>
          <w:szCs w:val="22"/>
          <w:lang w:val="ka-GE"/>
        </w:rPr>
      </w:pPr>
      <w:r w:rsidRPr="002364AE">
        <w:rPr>
          <w:rFonts w:ascii="Sylfaen" w:hAnsi="Sylfaen"/>
          <w:sz w:val="22"/>
          <w:szCs w:val="22"/>
          <w:lang w:val="ka-GE"/>
        </w:rPr>
        <w:t xml:space="preserve">ფსიქიატრიული ინსტიტუციების შემთხვევაში  </w:t>
      </w:r>
      <w:r w:rsidR="00C935FF" w:rsidRPr="002364AE">
        <w:rPr>
          <w:rFonts w:ascii="Sylfaen" w:hAnsi="Sylfaen"/>
          <w:sz w:val="22"/>
          <w:szCs w:val="22"/>
          <w:lang w:val="ka-GE"/>
        </w:rPr>
        <w:t xml:space="preserve">დაწესებულების </w:t>
      </w:r>
      <w:r w:rsidR="00C935FF" w:rsidRPr="002364AE">
        <w:rPr>
          <w:rFonts w:ascii="Sylfaen" w:hAnsi="Sylfaen"/>
          <w:sz w:val="22"/>
          <w:szCs w:val="22"/>
          <w:highlight w:val="yellow"/>
          <w:lang w:val="ka-GE"/>
        </w:rPr>
        <w:t xml:space="preserve">ადმინისტრაციისა და </w:t>
      </w:r>
      <w:r w:rsidR="0055693F" w:rsidRPr="002364AE">
        <w:rPr>
          <w:rFonts w:ascii="Sylfaen" w:hAnsi="Sylfaen" w:cs="Sylfaen"/>
          <w:color w:val="333333"/>
          <w:sz w:val="22"/>
          <w:szCs w:val="22"/>
          <w:highlight w:val="yellow"/>
          <w:shd w:val="clear" w:color="auto" w:fill="EAEAEA"/>
        </w:rPr>
        <w:t>ექიმ</w:t>
      </w:r>
      <w:r w:rsidR="0055693F" w:rsidRPr="002364AE">
        <w:rPr>
          <w:rFonts w:ascii="Sylfaen" w:hAnsi="Sylfaen"/>
          <w:color w:val="333333"/>
          <w:sz w:val="22"/>
          <w:szCs w:val="22"/>
          <w:highlight w:val="yellow"/>
          <w:shd w:val="clear" w:color="auto" w:fill="EAEAEA"/>
        </w:rPr>
        <w:t>-</w:t>
      </w:r>
      <w:r w:rsidR="0055693F" w:rsidRPr="002364AE">
        <w:rPr>
          <w:rFonts w:ascii="Sylfaen" w:hAnsi="Sylfaen" w:cs="Sylfaen"/>
          <w:color w:val="333333"/>
          <w:sz w:val="22"/>
          <w:szCs w:val="22"/>
          <w:highlight w:val="yellow"/>
          <w:shd w:val="clear" w:color="auto" w:fill="EAEAEA"/>
        </w:rPr>
        <w:t>ფსიქიატრთა</w:t>
      </w:r>
      <w:r w:rsidR="0055693F" w:rsidRPr="002364AE">
        <w:rPr>
          <w:rFonts w:ascii="Sylfaen" w:hAnsi="Sylfaen"/>
          <w:color w:val="333333"/>
          <w:sz w:val="22"/>
          <w:szCs w:val="22"/>
          <w:highlight w:val="yellow"/>
          <w:shd w:val="clear" w:color="auto" w:fill="EAEAEA"/>
        </w:rPr>
        <w:t xml:space="preserve"> </w:t>
      </w:r>
      <w:r w:rsidR="0055693F" w:rsidRPr="002364AE">
        <w:rPr>
          <w:rFonts w:ascii="Sylfaen" w:hAnsi="Sylfaen" w:cs="Sylfaen"/>
          <w:color w:val="333333"/>
          <w:sz w:val="22"/>
          <w:szCs w:val="22"/>
          <w:highlight w:val="yellow"/>
          <w:shd w:val="clear" w:color="auto" w:fill="EAEAEA"/>
        </w:rPr>
        <w:t>კომისი</w:t>
      </w:r>
      <w:r w:rsidR="0055693F" w:rsidRPr="002364AE">
        <w:rPr>
          <w:rFonts w:ascii="Sylfaen" w:hAnsi="Sylfaen" w:cs="Sylfaen"/>
          <w:color w:val="333333"/>
          <w:sz w:val="22"/>
          <w:szCs w:val="22"/>
          <w:highlight w:val="yellow"/>
          <w:shd w:val="clear" w:color="auto" w:fill="EAEAEA"/>
          <w:lang w:val="ka-GE"/>
        </w:rPr>
        <w:t>ის</w:t>
      </w:r>
      <w:r w:rsidR="0055693F" w:rsidRPr="00C35ADF">
        <w:rPr>
          <w:rFonts w:ascii="Sylfaen" w:hAnsi="Sylfaen" w:cs="Sylfaen"/>
          <w:color w:val="333333"/>
          <w:sz w:val="22"/>
          <w:szCs w:val="22"/>
          <w:shd w:val="clear" w:color="auto" w:fill="EAEAEA"/>
        </w:rPr>
        <w:t xml:space="preserve"> </w:t>
      </w:r>
      <w:r w:rsidR="0055693F" w:rsidRPr="002364AE">
        <w:rPr>
          <w:rFonts w:ascii="Sylfaen" w:hAnsi="Sylfaen"/>
          <w:sz w:val="22"/>
          <w:szCs w:val="22"/>
          <w:lang w:val="ka-GE"/>
        </w:rPr>
        <w:t xml:space="preserve"> </w:t>
      </w:r>
      <w:r w:rsidR="00C935FF" w:rsidRPr="002364AE">
        <w:rPr>
          <w:rFonts w:ascii="Sylfaen" w:hAnsi="Sylfaen"/>
          <w:sz w:val="22"/>
          <w:szCs w:val="22"/>
          <w:lang w:val="ka-GE"/>
        </w:rPr>
        <w:t xml:space="preserve">  გადაწყვეტილებით უნდა მოხდეს</w:t>
      </w:r>
      <w:r w:rsidR="009341D5" w:rsidRPr="002364AE">
        <w:rPr>
          <w:rFonts w:ascii="Sylfaen" w:hAnsi="Sylfaen"/>
          <w:sz w:val="22"/>
          <w:szCs w:val="22"/>
          <w:lang w:val="ka-GE"/>
        </w:rPr>
        <w:t xml:space="preserve"> იმ პირების გაწერა, ვისი მხარდაჭერა შესაძლებელია თემში. ამასთან არ უნდა გაეწერო</w:t>
      </w:r>
      <w:r w:rsidR="0055693F" w:rsidRPr="002364AE">
        <w:rPr>
          <w:rFonts w:ascii="Sylfaen" w:hAnsi="Sylfaen"/>
          <w:sz w:val="22"/>
          <w:szCs w:val="22"/>
          <w:lang w:val="ka-GE"/>
        </w:rPr>
        <w:t>ნ</w:t>
      </w:r>
      <w:r w:rsidR="009341D5" w:rsidRPr="002364AE">
        <w:rPr>
          <w:rFonts w:ascii="Sylfaen" w:hAnsi="Sylfaen"/>
          <w:sz w:val="22"/>
          <w:szCs w:val="22"/>
          <w:lang w:val="ka-GE"/>
        </w:rPr>
        <w:t xml:space="preserve"> </w:t>
      </w:r>
      <w:r w:rsidR="0055693F" w:rsidRPr="002364AE">
        <w:rPr>
          <w:rFonts w:ascii="Sylfaen" w:hAnsi="Sylfaen"/>
          <w:sz w:val="22"/>
          <w:szCs w:val="22"/>
          <w:lang w:val="ka-GE"/>
        </w:rPr>
        <w:t xml:space="preserve">ისეთი </w:t>
      </w:r>
      <w:r w:rsidR="009341D5" w:rsidRPr="002364AE">
        <w:rPr>
          <w:rFonts w:ascii="Sylfaen" w:hAnsi="Sylfaen"/>
          <w:sz w:val="22"/>
          <w:szCs w:val="22"/>
          <w:lang w:val="ka-GE"/>
        </w:rPr>
        <w:t>პაციენტები, რომ</w:t>
      </w:r>
      <w:r w:rsidR="0055693F" w:rsidRPr="002364AE">
        <w:rPr>
          <w:rFonts w:ascii="Sylfaen" w:hAnsi="Sylfaen"/>
          <w:sz w:val="22"/>
          <w:szCs w:val="22"/>
          <w:lang w:val="ka-GE"/>
        </w:rPr>
        <w:t>ელთა</w:t>
      </w:r>
      <w:r w:rsidR="009341D5" w:rsidRPr="002364AE">
        <w:rPr>
          <w:rFonts w:ascii="Sylfaen" w:hAnsi="Sylfaen"/>
          <w:sz w:val="22"/>
          <w:szCs w:val="22"/>
          <w:lang w:val="ka-GE"/>
        </w:rPr>
        <w:t xml:space="preserve">ც აქვთ </w:t>
      </w:r>
      <w:r w:rsidR="0055693F" w:rsidRPr="002364AE">
        <w:rPr>
          <w:rFonts w:ascii="Sylfaen" w:hAnsi="Sylfaen"/>
          <w:sz w:val="22"/>
          <w:szCs w:val="22"/>
          <w:lang w:val="ka-GE"/>
        </w:rPr>
        <w:t xml:space="preserve">მაღალი </w:t>
      </w:r>
      <w:r w:rsidR="009341D5" w:rsidRPr="002364AE">
        <w:rPr>
          <w:rFonts w:ascii="Sylfaen" w:hAnsi="Sylfaen"/>
          <w:sz w:val="22"/>
          <w:szCs w:val="22"/>
          <w:lang w:val="ka-GE"/>
        </w:rPr>
        <w:t>რისკი</w:t>
      </w:r>
      <w:r w:rsidR="00203829" w:rsidRPr="002364AE">
        <w:rPr>
          <w:rFonts w:ascii="Sylfaen" w:hAnsi="Sylfaen"/>
          <w:sz w:val="22"/>
          <w:szCs w:val="22"/>
          <w:lang w:val="ka-GE"/>
        </w:rPr>
        <w:t xml:space="preserve"> იმისა</w:t>
      </w:r>
      <w:r w:rsidR="0055693F" w:rsidRPr="002364AE">
        <w:rPr>
          <w:rFonts w:ascii="Sylfaen" w:hAnsi="Sylfaen"/>
          <w:sz w:val="22"/>
          <w:szCs w:val="22"/>
          <w:lang w:val="ka-GE"/>
        </w:rPr>
        <w:t>,</w:t>
      </w:r>
      <w:r w:rsidR="009341D5" w:rsidRPr="002364AE">
        <w:rPr>
          <w:rFonts w:ascii="Sylfaen" w:hAnsi="Sylfaen"/>
          <w:sz w:val="22"/>
          <w:szCs w:val="22"/>
          <w:lang w:val="ka-GE"/>
        </w:rPr>
        <w:t xml:space="preserve"> რომ </w:t>
      </w:r>
      <w:r w:rsidR="0055693F" w:rsidRPr="002364AE">
        <w:rPr>
          <w:rFonts w:ascii="Sylfaen" w:hAnsi="Sylfaen"/>
          <w:sz w:val="22"/>
          <w:szCs w:val="22"/>
          <w:lang w:val="ka-GE"/>
        </w:rPr>
        <w:t xml:space="preserve">უმოკლეს ვადაში </w:t>
      </w:r>
      <w:r w:rsidR="009341D5" w:rsidRPr="002364AE">
        <w:rPr>
          <w:rFonts w:ascii="Sylfaen" w:hAnsi="Sylfaen"/>
          <w:sz w:val="22"/>
          <w:szCs w:val="22"/>
          <w:lang w:val="ka-GE"/>
        </w:rPr>
        <w:t>ისევ მოხვდ</w:t>
      </w:r>
      <w:r w:rsidR="002201D6" w:rsidRPr="00C35ADF">
        <w:rPr>
          <w:rFonts w:ascii="Sylfaen" w:hAnsi="Sylfaen"/>
          <w:sz w:val="22"/>
          <w:szCs w:val="22"/>
          <w:lang w:val="ka-GE"/>
        </w:rPr>
        <w:t>ნენ</w:t>
      </w:r>
      <w:r w:rsidR="009341D5" w:rsidRPr="002364AE">
        <w:rPr>
          <w:rFonts w:ascii="Sylfaen" w:hAnsi="Sylfaen"/>
          <w:sz w:val="22"/>
          <w:szCs w:val="22"/>
          <w:lang w:val="ka-GE"/>
        </w:rPr>
        <w:t xml:space="preserve"> სტაციონარში.  </w:t>
      </w:r>
    </w:p>
    <w:p w14:paraId="0B3F3AE6" w14:textId="6A519FD1" w:rsidR="009341D5" w:rsidRPr="002364AE" w:rsidRDefault="00C935FF" w:rsidP="00391EDC">
      <w:pPr>
        <w:pStyle w:val="CommentText"/>
        <w:jc w:val="both"/>
        <w:rPr>
          <w:rFonts w:ascii="Sylfaen" w:hAnsi="Sylfaen"/>
          <w:sz w:val="22"/>
          <w:szCs w:val="22"/>
          <w:lang w:val="ka-GE"/>
        </w:rPr>
      </w:pPr>
      <w:r w:rsidRPr="002364AE">
        <w:rPr>
          <w:rFonts w:ascii="Sylfaen" w:hAnsi="Sylfaen"/>
          <w:sz w:val="22"/>
          <w:szCs w:val="22"/>
          <w:lang w:val="ka-GE"/>
        </w:rPr>
        <w:t>შეიზღუდოს</w:t>
      </w:r>
      <w:r w:rsidR="009341D5" w:rsidRPr="002364AE">
        <w:rPr>
          <w:rFonts w:ascii="Sylfaen" w:hAnsi="Sylfaen"/>
          <w:sz w:val="22"/>
          <w:szCs w:val="22"/>
          <w:lang w:val="ka-GE"/>
        </w:rPr>
        <w:t xml:space="preserve"> ახალი </w:t>
      </w:r>
      <w:r w:rsidRPr="002364AE">
        <w:rPr>
          <w:rFonts w:ascii="Sylfaen" w:hAnsi="Sylfaen"/>
          <w:sz w:val="22"/>
          <w:szCs w:val="22"/>
          <w:lang w:val="ka-GE"/>
        </w:rPr>
        <w:t xml:space="preserve">ბენეფიციარების </w:t>
      </w:r>
      <w:r w:rsidR="009341D5" w:rsidRPr="002364AE">
        <w:rPr>
          <w:rFonts w:ascii="Sylfaen" w:hAnsi="Sylfaen"/>
          <w:sz w:val="22"/>
          <w:szCs w:val="22"/>
          <w:lang w:val="ka-GE"/>
        </w:rPr>
        <w:t>მიღება</w:t>
      </w:r>
      <w:r w:rsidRPr="002364AE">
        <w:rPr>
          <w:rFonts w:ascii="Sylfaen" w:hAnsi="Sylfaen"/>
          <w:sz w:val="22"/>
          <w:szCs w:val="22"/>
          <w:lang w:val="ka-GE"/>
        </w:rPr>
        <w:t xml:space="preserve">. </w:t>
      </w:r>
      <w:r w:rsidR="00DA24E0" w:rsidRPr="002364AE">
        <w:rPr>
          <w:rFonts w:ascii="Sylfaen" w:hAnsi="Sylfaen"/>
          <w:sz w:val="22"/>
          <w:szCs w:val="22"/>
          <w:highlight w:val="yellow"/>
          <w:lang w:val="ka-GE"/>
        </w:rPr>
        <w:t>ახალ</w:t>
      </w:r>
      <w:r w:rsidR="00203829" w:rsidRPr="002364AE">
        <w:rPr>
          <w:rFonts w:ascii="Sylfaen" w:hAnsi="Sylfaen"/>
          <w:sz w:val="22"/>
          <w:szCs w:val="22"/>
          <w:highlight w:val="yellow"/>
          <w:lang w:val="ka-GE"/>
        </w:rPr>
        <w:t>ი</w:t>
      </w:r>
      <w:r w:rsidR="00DA24E0" w:rsidRPr="002364AE">
        <w:rPr>
          <w:rFonts w:ascii="Sylfaen" w:hAnsi="Sylfaen"/>
          <w:sz w:val="22"/>
          <w:szCs w:val="22"/>
          <w:highlight w:val="yellow"/>
          <w:lang w:val="ka-GE"/>
        </w:rPr>
        <w:t xml:space="preserve"> ბენეფიციარების</w:t>
      </w:r>
      <w:r w:rsidR="00DA24E0" w:rsidRPr="002364AE">
        <w:rPr>
          <w:rFonts w:ascii="Sylfaen" w:hAnsi="Sylfaen"/>
          <w:sz w:val="22"/>
          <w:szCs w:val="22"/>
          <w:lang w:val="ka-GE"/>
        </w:rPr>
        <w:t xml:space="preserve"> მომსახურება და სამედ</w:t>
      </w:r>
      <w:r w:rsidR="003C3562" w:rsidRPr="00C35ADF">
        <w:rPr>
          <w:rFonts w:ascii="Sylfaen" w:hAnsi="Sylfaen"/>
          <w:sz w:val="22"/>
          <w:szCs w:val="22"/>
          <w:lang w:val="ka-GE"/>
        </w:rPr>
        <w:t>ი</w:t>
      </w:r>
      <w:r w:rsidR="00DA24E0" w:rsidRPr="002364AE">
        <w:rPr>
          <w:rFonts w:ascii="Sylfaen" w:hAnsi="Sylfaen"/>
          <w:sz w:val="22"/>
          <w:szCs w:val="22"/>
          <w:lang w:val="ka-GE"/>
        </w:rPr>
        <w:t xml:space="preserve">ცინო ჩარევა უნდა განხორციელდეს </w:t>
      </w:r>
      <w:r w:rsidR="00203829" w:rsidRPr="002364AE">
        <w:rPr>
          <w:rFonts w:ascii="Sylfaen" w:hAnsi="Sylfaen"/>
          <w:sz w:val="22"/>
          <w:szCs w:val="22"/>
          <w:lang w:val="ka-GE"/>
        </w:rPr>
        <w:t xml:space="preserve">ბინაზე </w:t>
      </w:r>
      <w:r w:rsidR="00DA24E0" w:rsidRPr="002364AE">
        <w:rPr>
          <w:rFonts w:ascii="Sylfaen" w:hAnsi="Sylfaen"/>
          <w:sz w:val="22"/>
          <w:szCs w:val="22"/>
          <w:lang w:val="ka-GE"/>
        </w:rPr>
        <w:t>(კრიზისული ინტერვენციის ან მობილური გუნდების დახამრებით)</w:t>
      </w:r>
      <w:r w:rsidR="00203829" w:rsidRPr="002364AE">
        <w:rPr>
          <w:rFonts w:ascii="Sylfaen" w:hAnsi="Sylfaen"/>
          <w:sz w:val="22"/>
          <w:szCs w:val="22"/>
          <w:lang w:val="ka-GE"/>
        </w:rPr>
        <w:t>,</w:t>
      </w:r>
      <w:r w:rsidR="00DA24E0" w:rsidRPr="002364AE">
        <w:rPr>
          <w:rFonts w:ascii="Sylfaen" w:hAnsi="Sylfaen"/>
          <w:sz w:val="22"/>
          <w:szCs w:val="22"/>
          <w:lang w:val="ka-GE"/>
        </w:rPr>
        <w:t xml:space="preserve"> ან</w:t>
      </w:r>
      <w:r w:rsidRPr="002364AE">
        <w:rPr>
          <w:rFonts w:ascii="Sylfaen" w:hAnsi="Sylfaen"/>
          <w:sz w:val="22"/>
          <w:szCs w:val="22"/>
          <w:lang w:val="ka-GE"/>
        </w:rPr>
        <w:t xml:space="preserve"> უნდა მოხდეს ალტერნატიული ადგილების გამოყოფა (მაგ: თბილისში ფუნქციონირებ</w:t>
      </w:r>
      <w:r w:rsidR="00860546" w:rsidRPr="002364AE">
        <w:rPr>
          <w:rFonts w:ascii="Sylfaen" w:hAnsi="Sylfaen"/>
          <w:sz w:val="22"/>
          <w:szCs w:val="22"/>
          <w:lang w:val="ka-GE"/>
        </w:rPr>
        <w:t xml:space="preserve">ადი </w:t>
      </w:r>
      <w:r w:rsidRPr="002364AE">
        <w:rPr>
          <w:rFonts w:ascii="Sylfaen" w:hAnsi="Sylfaen"/>
          <w:sz w:val="22"/>
          <w:szCs w:val="22"/>
          <w:lang w:val="ka-GE"/>
        </w:rPr>
        <w:t xml:space="preserve">ფსიქიატრიული განყოფილებები), რათა </w:t>
      </w:r>
      <w:r w:rsidR="00860546" w:rsidRPr="002364AE">
        <w:rPr>
          <w:rFonts w:ascii="Sylfaen" w:hAnsi="Sylfaen"/>
          <w:sz w:val="22"/>
          <w:szCs w:val="22"/>
          <w:lang w:val="ka-GE"/>
        </w:rPr>
        <w:t>შემცირდეს დაწეს</w:t>
      </w:r>
      <w:r w:rsidR="00203829" w:rsidRPr="002364AE">
        <w:rPr>
          <w:rFonts w:ascii="Sylfaen" w:hAnsi="Sylfaen"/>
          <w:sz w:val="22"/>
          <w:szCs w:val="22"/>
          <w:lang w:val="ka-GE"/>
        </w:rPr>
        <w:t>ე</w:t>
      </w:r>
      <w:r w:rsidR="00860546" w:rsidRPr="002364AE">
        <w:rPr>
          <w:rFonts w:ascii="Sylfaen" w:hAnsi="Sylfaen"/>
          <w:sz w:val="22"/>
          <w:szCs w:val="22"/>
          <w:lang w:val="ka-GE"/>
        </w:rPr>
        <w:t xml:space="preserve">ბულებაში ინფექციის შესაძლო შეტანა და </w:t>
      </w:r>
      <w:r w:rsidRPr="002364AE">
        <w:rPr>
          <w:rFonts w:ascii="Sylfaen" w:hAnsi="Sylfaen"/>
          <w:sz w:val="22"/>
          <w:szCs w:val="22"/>
          <w:lang w:val="ka-GE"/>
        </w:rPr>
        <w:t>ისედაც ხალხმრავალი დაწესებულებები</w:t>
      </w:r>
      <w:r w:rsidR="00203829" w:rsidRPr="002364AE">
        <w:rPr>
          <w:rFonts w:ascii="Sylfaen" w:hAnsi="Sylfaen"/>
          <w:sz w:val="22"/>
          <w:szCs w:val="22"/>
          <w:lang w:val="ka-GE"/>
        </w:rPr>
        <w:t xml:space="preserve"> არ გადაიტვირთოს</w:t>
      </w:r>
      <w:r w:rsidRPr="002364AE">
        <w:rPr>
          <w:rFonts w:ascii="Sylfaen" w:hAnsi="Sylfaen"/>
          <w:sz w:val="22"/>
          <w:szCs w:val="22"/>
          <w:lang w:val="ka-GE"/>
        </w:rPr>
        <w:t xml:space="preserve">. </w:t>
      </w:r>
    </w:p>
    <w:p w14:paraId="41CA4772" w14:textId="77777777" w:rsidR="000C2843" w:rsidRPr="002364AE" w:rsidRDefault="004744DD" w:rsidP="0040796D">
      <w:pPr>
        <w:jc w:val="both"/>
        <w:rPr>
          <w:rFonts w:ascii="Sylfaen" w:hAnsi="Sylfaen"/>
          <w:b/>
          <w:bCs/>
          <w:color w:val="4472C4" w:themeColor="accent1"/>
        </w:rPr>
      </w:pPr>
      <w:r w:rsidRPr="00C35ADF">
        <w:rPr>
          <w:rFonts w:ascii="Sylfaen" w:hAnsi="Sylfaen"/>
          <w:b/>
          <w:bCs/>
          <w:color w:val="4472C4" w:themeColor="accent1"/>
          <w:lang w:val="ka-GE"/>
        </w:rPr>
        <w:t>მნახველები</w:t>
      </w:r>
    </w:p>
    <w:p w14:paraId="0823A607" w14:textId="3931BCB0" w:rsidR="00C42BAD" w:rsidRPr="002364AE" w:rsidRDefault="003235C4" w:rsidP="0040796D">
      <w:pPr>
        <w:pStyle w:val="CommentText"/>
        <w:jc w:val="both"/>
        <w:rPr>
          <w:rFonts w:ascii="Sylfaen" w:hAnsi="Sylfaen"/>
          <w:sz w:val="22"/>
          <w:szCs w:val="22"/>
          <w:lang w:val="ka-GE"/>
        </w:rPr>
      </w:pPr>
      <w:r w:rsidRPr="002364AE">
        <w:rPr>
          <w:rFonts w:ascii="Sylfaen" w:hAnsi="Sylfaen"/>
          <w:color w:val="262626"/>
          <w:sz w:val="22"/>
          <w:szCs w:val="22"/>
          <w:lang w:val="ka-GE"/>
        </w:rPr>
        <w:t>იმ ადგილებში სადაც COVID-19</w:t>
      </w:r>
      <w:r w:rsidR="007D474E" w:rsidRPr="002364AE">
        <w:rPr>
          <w:rFonts w:ascii="Sylfaen" w:hAnsi="Sylfaen"/>
          <w:color w:val="262626"/>
          <w:sz w:val="22"/>
          <w:szCs w:val="22"/>
          <w:lang w:val="ka-GE"/>
        </w:rPr>
        <w:t>-ის</w:t>
      </w:r>
      <w:r w:rsidRPr="002364AE">
        <w:rPr>
          <w:rFonts w:ascii="Sylfaen" w:hAnsi="Sylfaen"/>
          <w:color w:val="262626"/>
          <w:sz w:val="22"/>
          <w:szCs w:val="22"/>
          <w:lang w:val="ka-GE"/>
        </w:rPr>
        <w:t xml:space="preserve"> გადაცემა დაფიქსირდა</w:t>
      </w:r>
      <w:r w:rsidR="00EA6982" w:rsidRPr="002364AE">
        <w:rPr>
          <w:rFonts w:ascii="Sylfaen" w:hAnsi="Sylfaen"/>
          <w:color w:val="262626"/>
          <w:sz w:val="22"/>
          <w:szCs w:val="22"/>
          <w:lang w:val="ka-GE"/>
        </w:rPr>
        <w:t xml:space="preserve">, </w:t>
      </w:r>
      <w:r w:rsidR="004744DD" w:rsidRPr="002364AE">
        <w:rPr>
          <w:rFonts w:ascii="Sylfaen" w:hAnsi="Sylfaen"/>
          <w:color w:val="262626"/>
          <w:sz w:val="22"/>
          <w:szCs w:val="22"/>
          <w:lang w:val="ka-GE"/>
        </w:rPr>
        <w:t>მნახველებთან</w:t>
      </w:r>
      <w:r w:rsidR="00EA6982" w:rsidRPr="002364AE">
        <w:rPr>
          <w:rFonts w:ascii="Sylfaen" w:hAnsi="Sylfaen"/>
          <w:color w:val="262626"/>
          <w:sz w:val="22"/>
          <w:szCs w:val="22"/>
          <w:lang w:val="ka-GE"/>
        </w:rPr>
        <w:t xml:space="preserve"> კონტაქტი</w:t>
      </w:r>
      <w:r w:rsidR="007D474E" w:rsidRPr="002364AE">
        <w:rPr>
          <w:rFonts w:ascii="Sylfaen" w:hAnsi="Sylfaen"/>
          <w:color w:val="262626"/>
          <w:sz w:val="22"/>
          <w:szCs w:val="22"/>
          <w:lang w:val="ka-GE"/>
        </w:rPr>
        <w:t xml:space="preserve"> მაქსიმალურად უნდა შეიზღუდოს </w:t>
      </w:r>
      <w:r w:rsidR="00C42BAD" w:rsidRPr="002364AE">
        <w:rPr>
          <w:rFonts w:ascii="Sylfaen" w:hAnsi="Sylfaen"/>
          <w:color w:val="262626"/>
          <w:sz w:val="22"/>
          <w:szCs w:val="22"/>
          <w:lang w:val="ka-GE"/>
        </w:rPr>
        <w:t>ან</w:t>
      </w:r>
      <w:r w:rsidR="00203829" w:rsidRPr="002364AE">
        <w:rPr>
          <w:rFonts w:ascii="Sylfaen" w:hAnsi="Sylfaen"/>
          <w:color w:val="262626"/>
          <w:sz w:val="22"/>
          <w:szCs w:val="22"/>
          <w:lang w:val="ka-GE"/>
        </w:rPr>
        <w:t xml:space="preserve"> აიკრძალოს.  </w:t>
      </w:r>
      <w:r w:rsidR="00EA6982" w:rsidRPr="002364AE">
        <w:rPr>
          <w:rFonts w:ascii="Sylfaen" w:hAnsi="Sylfaen"/>
          <w:color w:val="262626"/>
          <w:sz w:val="22"/>
          <w:szCs w:val="22"/>
          <w:lang w:val="ka-GE"/>
        </w:rPr>
        <w:t xml:space="preserve"> </w:t>
      </w:r>
      <w:r w:rsidR="00C42BAD" w:rsidRPr="002364AE">
        <w:rPr>
          <w:rStyle w:val="CommentReference"/>
          <w:rFonts w:ascii="Sylfaen" w:hAnsi="Sylfaen"/>
          <w:sz w:val="22"/>
          <w:szCs w:val="22"/>
          <w:lang w:val="ka-GE"/>
        </w:rPr>
        <w:t>უნდა გამოიძებნოს ბენეფიციარებთან ურთიერთობის ალტერნატიული გზები: ტელეფონი, ვიდეო, ან შეხვედრისას პლასტმ</w:t>
      </w:r>
      <w:r w:rsidR="00203829" w:rsidRPr="002364AE">
        <w:rPr>
          <w:rStyle w:val="CommentReference"/>
          <w:rFonts w:ascii="Sylfaen" w:hAnsi="Sylfaen"/>
          <w:sz w:val="22"/>
          <w:szCs w:val="22"/>
          <w:lang w:val="ka-GE"/>
        </w:rPr>
        <w:t>ა</w:t>
      </w:r>
      <w:r w:rsidR="00C42BAD" w:rsidRPr="002364AE">
        <w:rPr>
          <w:rStyle w:val="CommentReference"/>
          <w:rFonts w:ascii="Sylfaen" w:hAnsi="Sylfaen"/>
          <w:sz w:val="22"/>
          <w:szCs w:val="22"/>
          <w:lang w:val="ka-GE"/>
        </w:rPr>
        <w:t xml:space="preserve">სის/შუშის ბარიერის გამოყენება. </w:t>
      </w:r>
    </w:p>
    <w:p w14:paraId="5AA50434" w14:textId="6C4DEC2A" w:rsidR="00EA6982" w:rsidRPr="002364AE" w:rsidRDefault="00203829" w:rsidP="0040796D">
      <w:pPr>
        <w:jc w:val="both"/>
        <w:rPr>
          <w:rFonts w:ascii="Sylfaen" w:hAnsi="Sylfaen"/>
          <w:color w:val="262626"/>
          <w:lang w:val="ka-GE"/>
        </w:rPr>
      </w:pPr>
      <w:r w:rsidRPr="002364AE">
        <w:rPr>
          <w:rFonts w:ascii="Sylfaen" w:hAnsi="Sylfaen"/>
          <w:color w:val="262626"/>
          <w:lang w:val="ka-GE"/>
        </w:rPr>
        <w:t xml:space="preserve"> </w:t>
      </w:r>
      <w:r w:rsidR="00EA6982" w:rsidRPr="002364AE">
        <w:rPr>
          <w:rFonts w:ascii="Sylfaen" w:hAnsi="Sylfaen"/>
          <w:color w:val="262626"/>
          <w:lang w:val="ka-GE"/>
        </w:rPr>
        <w:t xml:space="preserve"> რესპირატორული ინფექციის სიმპტომებ</w:t>
      </w:r>
      <w:r w:rsidRPr="002364AE">
        <w:rPr>
          <w:rFonts w:ascii="Sylfaen" w:hAnsi="Sylfaen"/>
          <w:color w:val="262626"/>
          <w:lang w:val="ka-GE"/>
        </w:rPr>
        <w:t>ის</w:t>
      </w:r>
      <w:r w:rsidR="004A598F" w:rsidRPr="002364AE">
        <w:rPr>
          <w:rFonts w:ascii="Sylfaen" w:hAnsi="Sylfaen"/>
          <w:color w:val="262626"/>
          <w:lang w:val="ka-GE"/>
        </w:rPr>
        <w:t xml:space="preserve"> ან COVID-19</w:t>
      </w:r>
      <w:r w:rsidR="00CD6E07" w:rsidRPr="002364AE">
        <w:rPr>
          <w:rFonts w:ascii="Sylfaen" w:hAnsi="Sylfaen"/>
          <w:color w:val="262626"/>
          <w:lang w:val="ka-GE"/>
        </w:rPr>
        <w:t xml:space="preserve">-ით ინფიცირების </w:t>
      </w:r>
      <w:r w:rsidR="004A598F" w:rsidRPr="002364AE">
        <w:rPr>
          <w:rFonts w:ascii="Sylfaen" w:hAnsi="Sylfaen"/>
          <w:color w:val="262626"/>
          <w:lang w:val="ka-GE"/>
        </w:rPr>
        <w:t>რისკ</w:t>
      </w:r>
      <w:r w:rsidRPr="002364AE">
        <w:rPr>
          <w:rFonts w:ascii="Sylfaen" w:hAnsi="Sylfaen"/>
          <w:color w:val="262626"/>
          <w:lang w:val="ka-GE"/>
        </w:rPr>
        <w:t>ის მქონე ყველა მნახველს</w:t>
      </w:r>
      <w:r w:rsidR="004A598F" w:rsidRPr="002364AE">
        <w:rPr>
          <w:rFonts w:ascii="Sylfaen" w:hAnsi="Sylfaen"/>
          <w:color w:val="262626"/>
          <w:lang w:val="ka-GE"/>
        </w:rPr>
        <w:t xml:space="preserve"> (იხ. ზემოთ)</w:t>
      </w:r>
      <w:r w:rsidR="002201D6" w:rsidRPr="002364AE">
        <w:rPr>
          <w:rFonts w:ascii="Sylfaen" w:hAnsi="Sylfaen"/>
          <w:color w:val="262626"/>
          <w:lang w:val="ka-GE"/>
        </w:rPr>
        <w:t xml:space="preserve"> </w:t>
      </w:r>
      <w:r w:rsidR="00013EFD" w:rsidRPr="002364AE">
        <w:rPr>
          <w:rFonts w:ascii="Sylfaen" w:hAnsi="Sylfaen" w:cs="Sylfaen"/>
          <w:color w:val="000000" w:themeColor="text1"/>
          <w:lang w:val="ka-GE"/>
        </w:rPr>
        <w:t>უნდა</w:t>
      </w:r>
      <w:r w:rsidRPr="002364AE">
        <w:rPr>
          <w:rFonts w:ascii="Sylfaen" w:hAnsi="Sylfaen" w:cs="Sylfaen"/>
          <w:color w:val="000000" w:themeColor="text1"/>
          <w:lang w:val="ka-GE"/>
        </w:rPr>
        <w:t xml:space="preserve"> </w:t>
      </w:r>
      <w:r w:rsidR="00013EFD" w:rsidRPr="002364AE">
        <w:rPr>
          <w:rFonts w:ascii="Sylfaen" w:hAnsi="Sylfaen" w:cs="Sylfaen"/>
          <w:color w:val="000000" w:themeColor="text1"/>
          <w:lang w:val="ka-GE"/>
        </w:rPr>
        <w:t>ჩაუტარდეს</w:t>
      </w:r>
      <w:r w:rsidRPr="002364AE">
        <w:rPr>
          <w:rFonts w:ascii="Sylfaen" w:hAnsi="Sylfaen" w:cs="Sylfaen"/>
          <w:color w:val="000000" w:themeColor="text1"/>
          <w:lang w:val="ka-GE"/>
        </w:rPr>
        <w:t xml:space="preserve"> </w:t>
      </w:r>
      <w:r w:rsidR="00013EFD" w:rsidRPr="002364AE">
        <w:rPr>
          <w:rFonts w:ascii="Sylfaen" w:hAnsi="Sylfaen" w:cs="Sylfaen"/>
          <w:color w:val="000000" w:themeColor="text1"/>
          <w:lang w:val="ka-GE"/>
        </w:rPr>
        <w:t>სკრინინგი</w:t>
      </w:r>
      <w:r w:rsidRPr="002364AE">
        <w:rPr>
          <w:rFonts w:ascii="Sylfaen" w:hAnsi="Sylfaen" w:cs="Sylfaen"/>
          <w:color w:val="000000" w:themeColor="text1"/>
          <w:lang w:val="ka-GE"/>
        </w:rPr>
        <w:t xml:space="preserve"> </w:t>
      </w:r>
      <w:r w:rsidR="004A598F" w:rsidRPr="002364AE">
        <w:rPr>
          <w:rFonts w:ascii="Sylfaen" w:hAnsi="Sylfaen"/>
          <w:color w:val="262626"/>
          <w:lang w:val="ka-GE"/>
        </w:rPr>
        <w:t>და დადასტურების შემთხვევაში არ დაიშვას დაწესებულებაში.</w:t>
      </w:r>
    </w:p>
    <w:p w14:paraId="079F186F" w14:textId="67BA170E" w:rsidR="004A598F" w:rsidRPr="002364AE" w:rsidRDefault="00C42BAD" w:rsidP="0040796D">
      <w:pPr>
        <w:pStyle w:val="CommentText"/>
        <w:jc w:val="both"/>
        <w:rPr>
          <w:rFonts w:ascii="Sylfaen" w:hAnsi="Sylfaen"/>
          <w:color w:val="262626"/>
          <w:sz w:val="22"/>
          <w:szCs w:val="22"/>
          <w:lang w:val="ka-GE"/>
        </w:rPr>
      </w:pPr>
      <w:r w:rsidRPr="002364AE">
        <w:rPr>
          <w:rFonts w:ascii="Sylfaen" w:hAnsi="Sylfaen" w:cs="Sylfaen"/>
          <w:color w:val="262626"/>
          <w:sz w:val="22"/>
          <w:szCs w:val="22"/>
          <w:lang w:val="ka-GE"/>
        </w:rPr>
        <w:t>დაწესებულებაში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შესვლის</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 xml:space="preserve">უფლება </w:t>
      </w:r>
      <w:r w:rsidR="00203829" w:rsidRPr="002364AE">
        <w:rPr>
          <w:rFonts w:ascii="Sylfaen" w:hAnsi="Sylfaen" w:cs="Sylfaen"/>
          <w:color w:val="262626"/>
          <w:sz w:val="22"/>
          <w:szCs w:val="22"/>
          <w:lang w:val="ka-GE"/>
        </w:rPr>
        <w:t xml:space="preserve">გამონაკლის შემთხვევებში </w:t>
      </w:r>
      <w:r w:rsidRPr="002364AE">
        <w:rPr>
          <w:rFonts w:ascii="Sylfaen" w:hAnsi="Sylfaen" w:cs="Sylfaen"/>
          <w:color w:val="262626"/>
          <w:sz w:val="22"/>
          <w:szCs w:val="22"/>
          <w:lang w:val="ka-GE"/>
        </w:rPr>
        <w:t xml:space="preserve">უნდა მიეცეს  </w:t>
      </w:r>
      <w:r w:rsidR="00914931" w:rsidRPr="002364AE">
        <w:rPr>
          <w:rFonts w:ascii="Sylfaen" w:hAnsi="Sylfaen" w:cs="Sylfaen"/>
          <w:color w:val="262626"/>
          <w:sz w:val="22"/>
          <w:szCs w:val="22"/>
          <w:lang w:val="ka-GE"/>
        </w:rPr>
        <w:t xml:space="preserve">იმ </w:t>
      </w:r>
      <w:r w:rsidR="00203829" w:rsidRPr="002364AE">
        <w:rPr>
          <w:rFonts w:ascii="Sylfaen" w:hAnsi="Sylfaen" w:cs="Sylfaen"/>
          <w:color w:val="262626"/>
          <w:sz w:val="22"/>
          <w:szCs w:val="22"/>
          <w:lang w:val="ka-GE"/>
        </w:rPr>
        <w:t xml:space="preserve"> </w:t>
      </w:r>
      <w:r w:rsidR="00A65B9A" w:rsidRPr="002364AE">
        <w:rPr>
          <w:rFonts w:ascii="Sylfaen" w:hAnsi="Sylfaen" w:cs="Sylfaen"/>
          <w:color w:val="000000" w:themeColor="text1"/>
          <w:sz w:val="22"/>
          <w:szCs w:val="22"/>
          <w:lang w:val="ka-GE"/>
        </w:rPr>
        <w:t>მნახველებს</w:t>
      </w:r>
      <w:r w:rsidRPr="002364AE">
        <w:rPr>
          <w:rFonts w:ascii="Sylfaen" w:hAnsi="Sylfaen"/>
          <w:color w:val="000000" w:themeColor="text1"/>
          <w:sz w:val="22"/>
          <w:szCs w:val="22"/>
          <w:lang w:val="ka-GE"/>
        </w:rPr>
        <w:t xml:space="preserve">,  </w:t>
      </w:r>
      <w:r w:rsidRPr="002364AE">
        <w:rPr>
          <w:rFonts w:ascii="Sylfaen" w:hAnsi="Sylfaen" w:cs="Sylfaen"/>
          <w:color w:val="262626"/>
          <w:sz w:val="22"/>
          <w:szCs w:val="22"/>
          <w:lang w:val="ka-GE"/>
        </w:rPr>
        <w:t>რომლებმაც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გაიარეს</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სკრინინგი</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ისიც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ისეთ</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შემთხვევებში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როდესაც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ბენეფიციარი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მძიმედაა ავად,</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ან</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საჭიროებს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ემოციურ</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მხარდაჭერას</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ფიზიკური</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დისტანცირების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დაცვის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მიზნით, ერთჯერზე</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უნდა</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მოხდეს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მხოლოდ</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ერთი</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მნახველის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მიღება</w:t>
      </w:r>
      <w:r w:rsidRPr="002364AE">
        <w:rPr>
          <w:rFonts w:ascii="Sylfaen" w:hAnsi="Sylfaen"/>
          <w:color w:val="262626"/>
          <w:sz w:val="22"/>
          <w:szCs w:val="22"/>
          <w:lang w:val="ka-GE"/>
        </w:rPr>
        <w:t xml:space="preserve">. </w:t>
      </w:r>
      <w:r w:rsidR="00243F72" w:rsidRPr="002364AE">
        <w:rPr>
          <w:rFonts w:ascii="Sylfaen" w:hAnsi="Sylfaen"/>
          <w:color w:val="262626"/>
          <w:sz w:val="22"/>
          <w:szCs w:val="22"/>
          <w:lang w:val="ka-GE"/>
        </w:rPr>
        <w:t xml:space="preserve">მნახველებს უნდა ჩაუტარდეთ  </w:t>
      </w:r>
      <w:r w:rsidR="004A0B8C" w:rsidRPr="002364AE">
        <w:rPr>
          <w:rFonts w:ascii="Sylfaen" w:hAnsi="Sylfaen"/>
          <w:color w:val="262626"/>
          <w:sz w:val="22"/>
          <w:szCs w:val="22"/>
          <w:lang w:val="ka-GE"/>
        </w:rPr>
        <w:t xml:space="preserve">ინსტრუქტაჟი </w:t>
      </w:r>
      <w:r w:rsidR="00243F72" w:rsidRPr="002364AE">
        <w:rPr>
          <w:rFonts w:ascii="Sylfaen" w:hAnsi="Sylfaen"/>
          <w:color w:val="262626"/>
          <w:sz w:val="22"/>
          <w:szCs w:val="22"/>
          <w:lang w:val="ka-GE"/>
        </w:rPr>
        <w:t>რესპირატორულ და ხელის ჰიგიენის</w:t>
      </w:r>
      <w:r w:rsidR="004A0B8C" w:rsidRPr="002364AE">
        <w:rPr>
          <w:rFonts w:ascii="Sylfaen" w:hAnsi="Sylfaen"/>
          <w:color w:val="262626"/>
          <w:sz w:val="22"/>
          <w:szCs w:val="22"/>
          <w:lang w:val="ka-GE"/>
        </w:rPr>
        <w:t xml:space="preserve">, ასევე </w:t>
      </w:r>
      <w:r w:rsidR="004B65E3" w:rsidRPr="002364AE">
        <w:rPr>
          <w:rFonts w:ascii="Sylfaen" w:hAnsi="Sylfaen"/>
          <w:color w:val="262626"/>
          <w:sz w:val="22"/>
          <w:szCs w:val="22"/>
          <w:lang w:val="ka-GE"/>
        </w:rPr>
        <w:t>ბენეფიციარებ</w:t>
      </w:r>
      <w:r w:rsidR="004A0B8C" w:rsidRPr="002364AE">
        <w:rPr>
          <w:rFonts w:ascii="Sylfaen" w:hAnsi="Sylfaen"/>
          <w:color w:val="262626"/>
          <w:sz w:val="22"/>
          <w:szCs w:val="22"/>
          <w:lang w:val="ka-GE"/>
        </w:rPr>
        <w:t xml:space="preserve">თან სულ მცირე 1 მეტრიანი დისტანციის  დაცვის თაობაზე. </w:t>
      </w:r>
    </w:p>
    <w:p w14:paraId="7D79101F" w14:textId="7735CE3F" w:rsidR="00C42BAD" w:rsidRPr="002364AE" w:rsidRDefault="00C42BAD" w:rsidP="0040796D">
      <w:pPr>
        <w:pStyle w:val="CommentText"/>
        <w:jc w:val="both"/>
        <w:rPr>
          <w:rFonts w:ascii="Sylfaen" w:hAnsi="Sylfaen"/>
          <w:sz w:val="22"/>
          <w:szCs w:val="22"/>
          <w:lang w:val="ka-GE"/>
        </w:rPr>
      </w:pPr>
      <w:r w:rsidRPr="002364AE">
        <w:rPr>
          <w:rFonts w:ascii="Sylfaen" w:hAnsi="Sylfaen"/>
          <w:sz w:val="22"/>
          <w:szCs w:val="22"/>
          <w:lang w:val="ka-GE"/>
        </w:rPr>
        <w:t xml:space="preserve">მნახველები უნდა დაეკონტაქტონ მხოლოდ ბენეფიციარს და მონახულების შემდეგ </w:t>
      </w:r>
      <w:r w:rsidRPr="002364AE">
        <w:rPr>
          <w:rFonts w:ascii="Sylfaen" w:hAnsi="Sylfaen" w:cs="Sylfaen"/>
          <w:color w:val="262626"/>
          <w:sz w:val="22"/>
          <w:szCs w:val="22"/>
          <w:lang w:val="ka-GE"/>
        </w:rPr>
        <w:t>დაუყოვნებლივ</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დატოვონ</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დაწესებულება</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უნდა</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აიკრძალოს</w:t>
      </w:r>
      <w:r w:rsidR="002201D6" w:rsidRPr="00C35ADF">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მნახველების</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პირდაპირი</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კონტაქტი</w:t>
      </w:r>
      <w:r w:rsidRPr="002364AE">
        <w:rPr>
          <w:rFonts w:ascii="Sylfaen" w:hAnsi="Sylfaen"/>
          <w:color w:val="262626"/>
          <w:sz w:val="22"/>
          <w:szCs w:val="22"/>
          <w:lang w:val="ka-GE"/>
        </w:rPr>
        <w:t xml:space="preserve"> იმ </w:t>
      </w:r>
      <w:r w:rsidR="004B65E3" w:rsidRPr="002364AE">
        <w:rPr>
          <w:rFonts w:ascii="Sylfaen" w:hAnsi="Sylfaen" w:cs="Sylfaen"/>
          <w:color w:val="262626"/>
          <w:sz w:val="22"/>
          <w:szCs w:val="22"/>
          <w:lang w:val="ka-GE"/>
        </w:rPr>
        <w:t>ბენეფიციართან</w:t>
      </w:r>
      <w:r w:rsidRPr="002364AE">
        <w:rPr>
          <w:rFonts w:ascii="Sylfaen" w:hAnsi="Sylfaen" w:cs="Sylfaen"/>
          <w:color w:val="262626"/>
          <w:sz w:val="22"/>
          <w:szCs w:val="22"/>
          <w:lang w:val="ka-GE"/>
        </w:rPr>
        <w:t>, რომელთაც აქვთ</w:t>
      </w:r>
      <w:r w:rsidRPr="002364AE">
        <w:rPr>
          <w:rFonts w:ascii="Sylfaen" w:hAnsi="Sylfaen"/>
          <w:color w:val="262626"/>
          <w:sz w:val="22"/>
          <w:szCs w:val="22"/>
          <w:lang w:val="ka-GE"/>
        </w:rPr>
        <w:t xml:space="preserve"> COVID-19-</w:t>
      </w:r>
      <w:r w:rsidRPr="002364AE">
        <w:rPr>
          <w:rFonts w:ascii="Sylfaen" w:hAnsi="Sylfaen" w:cs="Sylfaen"/>
          <w:color w:val="262626"/>
          <w:sz w:val="22"/>
          <w:szCs w:val="22"/>
          <w:lang w:val="ka-GE"/>
        </w:rPr>
        <w:t>ის</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საეჭვო</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ან</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დადსტურებული</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დიაგნოზი.</w:t>
      </w:r>
    </w:p>
    <w:p w14:paraId="286C5F23" w14:textId="530F9901" w:rsidR="00406AA2" w:rsidRPr="002364AE" w:rsidRDefault="00406AA2" w:rsidP="0040796D">
      <w:pPr>
        <w:jc w:val="both"/>
        <w:rPr>
          <w:rFonts w:ascii="Sylfaen" w:hAnsi="Sylfaen"/>
          <w:color w:val="262626"/>
          <w:lang w:val="ka-GE"/>
        </w:rPr>
      </w:pPr>
      <w:r w:rsidRPr="002364AE">
        <w:rPr>
          <w:rFonts w:ascii="Sylfaen" w:hAnsi="Sylfaen"/>
          <w:color w:val="000000" w:themeColor="text1"/>
          <w:lang w:val="ka-GE"/>
        </w:rPr>
        <w:t>ადგილობრივი ჯანდაცვის სისტემის იურისდიქციაში მყოფი ზოგიერთ</w:t>
      </w:r>
      <w:r w:rsidR="00B903A5" w:rsidRPr="002364AE">
        <w:rPr>
          <w:rFonts w:ascii="Sylfaen" w:hAnsi="Sylfaen"/>
          <w:color w:val="000000" w:themeColor="text1"/>
          <w:lang w:val="ka-GE"/>
        </w:rPr>
        <w:t>ი</w:t>
      </w:r>
      <w:r w:rsidRPr="002364AE">
        <w:rPr>
          <w:rFonts w:ascii="Sylfaen" w:hAnsi="Sylfaen"/>
          <w:color w:val="000000" w:themeColor="text1"/>
          <w:lang w:val="ka-GE"/>
        </w:rPr>
        <w:t xml:space="preserve"> დაწესებულება </w:t>
      </w:r>
      <w:r w:rsidR="00C42BAD" w:rsidRPr="002364AE">
        <w:rPr>
          <w:rFonts w:ascii="Sylfaen" w:hAnsi="Sylfaen"/>
          <w:lang w:val="ka-GE"/>
        </w:rPr>
        <w:t xml:space="preserve">სისტემის </w:t>
      </w:r>
      <w:r w:rsidR="009F0F75" w:rsidRPr="002364AE">
        <w:rPr>
          <w:rFonts w:ascii="Sylfaen" w:hAnsi="Sylfaen"/>
          <w:lang w:val="ka-GE"/>
        </w:rPr>
        <w:t xml:space="preserve">ან დაწესებულების ადმინისტრაციის </w:t>
      </w:r>
      <w:r w:rsidR="00C42BAD" w:rsidRPr="002364AE">
        <w:rPr>
          <w:rFonts w:ascii="Sylfaen" w:hAnsi="Sylfaen"/>
          <w:lang w:val="ka-GE"/>
        </w:rPr>
        <w:t xml:space="preserve">გადაწყვეტილებით </w:t>
      </w:r>
      <w:r w:rsidR="00C42BAD" w:rsidRPr="002364AE">
        <w:rPr>
          <w:rFonts w:ascii="Sylfaen" w:hAnsi="Sylfaen" w:cs="Sylfaen"/>
          <w:color w:val="262626"/>
          <w:lang w:val="ka-GE"/>
        </w:rPr>
        <w:t>შესაძლოა</w:t>
      </w:r>
      <w:r w:rsidR="002201D6" w:rsidRPr="002364AE">
        <w:rPr>
          <w:rFonts w:ascii="Sylfaen" w:hAnsi="Sylfaen" w:cs="Sylfaen"/>
          <w:color w:val="262626"/>
          <w:lang w:val="ka-GE"/>
        </w:rPr>
        <w:t xml:space="preserve"> </w:t>
      </w:r>
      <w:r w:rsidR="00C42BAD" w:rsidRPr="002364AE">
        <w:rPr>
          <w:rFonts w:ascii="Sylfaen" w:hAnsi="Sylfaen" w:cs="Sylfaen"/>
          <w:color w:val="262626"/>
          <w:lang w:val="ka-GE"/>
        </w:rPr>
        <w:t>სრულად</w:t>
      </w:r>
      <w:r w:rsidR="002201D6" w:rsidRPr="002364AE">
        <w:rPr>
          <w:rFonts w:ascii="Sylfaen" w:hAnsi="Sylfaen" w:cs="Sylfaen"/>
          <w:color w:val="262626"/>
          <w:lang w:val="ka-GE"/>
        </w:rPr>
        <w:t xml:space="preserve"> </w:t>
      </w:r>
      <w:r w:rsidR="00C42BAD" w:rsidRPr="002364AE">
        <w:rPr>
          <w:rFonts w:ascii="Sylfaen" w:hAnsi="Sylfaen" w:cs="Sylfaen"/>
          <w:color w:val="262626"/>
          <w:lang w:val="ka-GE"/>
        </w:rPr>
        <w:t>დაიხუროს</w:t>
      </w:r>
      <w:r w:rsidR="002201D6" w:rsidRPr="002364AE">
        <w:rPr>
          <w:rFonts w:ascii="Sylfaen" w:hAnsi="Sylfaen" w:cs="Sylfaen"/>
          <w:color w:val="262626"/>
          <w:lang w:val="ka-GE"/>
        </w:rPr>
        <w:t xml:space="preserve"> მნახველებისათვის</w:t>
      </w:r>
      <w:r w:rsidR="00C42BAD" w:rsidRPr="002364AE">
        <w:rPr>
          <w:rFonts w:ascii="Sylfaen" w:hAnsi="Sylfaen" w:cs="Sylfaen"/>
          <w:color w:val="262626"/>
          <w:lang w:val="ka-GE"/>
        </w:rPr>
        <w:t>.</w:t>
      </w:r>
    </w:p>
    <w:p w14:paraId="608A8E84" w14:textId="77777777" w:rsidR="000C2843" w:rsidRPr="002364AE" w:rsidRDefault="000C2843" w:rsidP="0040796D">
      <w:pPr>
        <w:jc w:val="both"/>
        <w:rPr>
          <w:rFonts w:ascii="Sylfaen" w:hAnsi="Sylfaen"/>
          <w:color w:val="262626"/>
          <w:lang w:val="ka-GE"/>
        </w:rPr>
      </w:pPr>
    </w:p>
    <w:p w14:paraId="3E8A3EC3" w14:textId="77777777" w:rsidR="000C2843" w:rsidRPr="002364AE" w:rsidRDefault="00406AA2"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რეაგირება</w:t>
      </w:r>
    </w:p>
    <w:p w14:paraId="58968C64" w14:textId="77777777" w:rsidR="00406AA2" w:rsidRPr="002364AE" w:rsidRDefault="00406AA2" w:rsidP="0040796D">
      <w:pPr>
        <w:jc w:val="both"/>
        <w:rPr>
          <w:rFonts w:ascii="Sylfaen" w:hAnsi="Sylfaen"/>
          <w:color w:val="000000" w:themeColor="text1"/>
        </w:rPr>
      </w:pPr>
      <w:r w:rsidRPr="002364AE">
        <w:rPr>
          <w:rFonts w:ascii="Sylfaen" w:hAnsi="Sylfaen"/>
          <w:color w:val="262626"/>
          <w:lang w:val="ka-GE"/>
        </w:rPr>
        <w:t xml:space="preserve">ხანგრძლივი ზრუნვის საცხოვრისებში COVID-19-ზე რეაგირება </w:t>
      </w:r>
      <w:r w:rsidR="00A65B9A" w:rsidRPr="002364AE">
        <w:rPr>
          <w:rFonts w:ascii="Sylfaen" w:hAnsi="Sylfaen"/>
          <w:color w:val="262626"/>
          <w:lang w:val="ka-GE"/>
        </w:rPr>
        <w:t>მოიაზრებს</w:t>
      </w:r>
      <w:r w:rsidRPr="002364AE">
        <w:rPr>
          <w:rFonts w:ascii="Sylfaen" w:hAnsi="Sylfaen"/>
          <w:color w:val="262626"/>
          <w:lang w:val="ka-GE"/>
        </w:rPr>
        <w:t>: ადრეულ</w:t>
      </w:r>
      <w:r w:rsidR="00914931" w:rsidRPr="002364AE">
        <w:rPr>
          <w:rFonts w:ascii="Sylfaen" w:hAnsi="Sylfaen"/>
          <w:color w:val="262626"/>
          <w:lang w:val="ka-GE"/>
        </w:rPr>
        <w:t xml:space="preserve"> </w:t>
      </w:r>
      <w:r w:rsidR="00A65B9A" w:rsidRPr="002364AE">
        <w:rPr>
          <w:rFonts w:ascii="Sylfaen" w:hAnsi="Sylfaen"/>
          <w:color w:val="262626"/>
          <w:lang w:val="ka-GE"/>
        </w:rPr>
        <w:t>გამოვლენა</w:t>
      </w:r>
      <w:r w:rsidR="0079785F" w:rsidRPr="002364AE">
        <w:rPr>
          <w:rFonts w:ascii="Sylfaen" w:hAnsi="Sylfaen"/>
          <w:color w:val="262626"/>
          <w:lang w:val="ka-GE"/>
        </w:rPr>
        <w:t>ს</w:t>
      </w:r>
      <w:r w:rsidRPr="002364AE">
        <w:rPr>
          <w:rFonts w:ascii="Sylfaen" w:hAnsi="Sylfaen"/>
          <w:color w:val="262626"/>
          <w:lang w:val="ka-GE"/>
        </w:rPr>
        <w:t>, იზოლაცი</w:t>
      </w:r>
      <w:r w:rsidR="00CB569E" w:rsidRPr="002364AE">
        <w:rPr>
          <w:rFonts w:ascii="Sylfaen" w:hAnsi="Sylfaen"/>
          <w:color w:val="262626"/>
          <w:lang w:val="ka-GE"/>
        </w:rPr>
        <w:t>ა</w:t>
      </w:r>
      <w:r w:rsidRPr="002364AE">
        <w:rPr>
          <w:rFonts w:ascii="Sylfaen" w:hAnsi="Sylfaen"/>
          <w:color w:val="262626"/>
          <w:lang w:val="ka-GE"/>
        </w:rPr>
        <w:t>ს, მოვლ</w:t>
      </w:r>
      <w:r w:rsidR="00CB569E" w:rsidRPr="002364AE">
        <w:rPr>
          <w:rFonts w:ascii="Sylfaen" w:hAnsi="Sylfaen"/>
          <w:color w:val="262626"/>
          <w:lang w:val="ka-GE"/>
        </w:rPr>
        <w:t>ასა</w:t>
      </w:r>
      <w:r w:rsidRPr="002364AE">
        <w:rPr>
          <w:rFonts w:ascii="Sylfaen" w:hAnsi="Sylfaen"/>
          <w:color w:val="262626"/>
          <w:lang w:val="ka-GE"/>
        </w:rPr>
        <w:t xml:space="preserve"> და წყაროს კონტროლ</w:t>
      </w:r>
      <w:r w:rsidR="00CB569E" w:rsidRPr="002364AE">
        <w:rPr>
          <w:rFonts w:ascii="Sylfaen" w:hAnsi="Sylfaen"/>
          <w:color w:val="262626"/>
          <w:lang w:val="ka-GE"/>
        </w:rPr>
        <w:t>ს</w:t>
      </w:r>
      <w:r w:rsidRPr="002364AE">
        <w:rPr>
          <w:rFonts w:ascii="Sylfaen" w:hAnsi="Sylfaen"/>
          <w:color w:val="262626"/>
          <w:lang w:val="ka-GE"/>
        </w:rPr>
        <w:t xml:space="preserve"> (ინფიცირებული ადამიანი</w:t>
      </w:r>
      <w:r w:rsidR="00CB569E" w:rsidRPr="002364AE">
        <w:rPr>
          <w:rFonts w:ascii="Sylfaen" w:hAnsi="Sylfaen"/>
          <w:color w:val="262626"/>
          <w:lang w:val="ka-GE"/>
        </w:rPr>
        <w:t xml:space="preserve">დან </w:t>
      </w:r>
      <w:r w:rsidRPr="002364AE">
        <w:rPr>
          <w:rFonts w:ascii="Sylfaen" w:hAnsi="Sylfaen"/>
          <w:color w:val="262626"/>
          <w:lang w:val="ka-GE"/>
        </w:rPr>
        <w:t>შემდგომი გავრცელების პრევენცია).</w:t>
      </w:r>
    </w:p>
    <w:p w14:paraId="2294B218" w14:textId="77777777" w:rsidR="00406AA2" w:rsidRPr="002364AE" w:rsidRDefault="002B7C94" w:rsidP="0040796D">
      <w:pPr>
        <w:jc w:val="both"/>
        <w:rPr>
          <w:rFonts w:ascii="Sylfaen" w:hAnsi="Sylfaen"/>
          <w:color w:val="262626"/>
          <w:lang w:val="ka-GE"/>
        </w:rPr>
      </w:pPr>
      <w:r w:rsidRPr="002364AE">
        <w:rPr>
          <w:rFonts w:ascii="Sylfaen" w:hAnsi="Sylfaen"/>
          <w:color w:val="000000" w:themeColor="text1"/>
          <w:lang w:val="ka-GE"/>
        </w:rPr>
        <w:lastRenderedPageBreak/>
        <w:t>COVID-19 შემთხვევების ადრეულ</w:t>
      </w:r>
      <w:r w:rsidR="00914931" w:rsidRPr="002364AE">
        <w:rPr>
          <w:rFonts w:ascii="Sylfaen" w:hAnsi="Sylfaen"/>
          <w:color w:val="000000" w:themeColor="text1"/>
          <w:lang w:val="ka-GE"/>
        </w:rPr>
        <w:t>ი</w:t>
      </w:r>
      <w:r w:rsidRPr="002364AE">
        <w:rPr>
          <w:rFonts w:ascii="Sylfaen" w:hAnsi="Sylfaen"/>
          <w:color w:val="000000" w:themeColor="text1"/>
          <w:lang w:val="ka-GE"/>
        </w:rPr>
        <w:t xml:space="preserve"> </w:t>
      </w:r>
      <w:r w:rsidR="00A65B9A" w:rsidRPr="002364AE">
        <w:rPr>
          <w:rFonts w:ascii="Sylfaen" w:hAnsi="Sylfaen"/>
          <w:color w:val="000000" w:themeColor="text1"/>
          <w:lang w:val="ka-GE"/>
        </w:rPr>
        <w:t>გამოვლენა</w:t>
      </w:r>
      <w:r w:rsidRPr="002364AE">
        <w:rPr>
          <w:rFonts w:ascii="Sylfaen" w:hAnsi="Sylfaen"/>
          <w:color w:val="000000" w:themeColor="text1"/>
          <w:lang w:val="ka-GE"/>
        </w:rPr>
        <w:t>, იზოლაცია</w:t>
      </w:r>
      <w:r w:rsidR="008B029E" w:rsidRPr="002364AE">
        <w:rPr>
          <w:rFonts w:ascii="Sylfaen" w:hAnsi="Sylfaen"/>
          <w:color w:val="000000" w:themeColor="text1"/>
          <w:lang w:val="ka-GE"/>
        </w:rPr>
        <w:t xml:space="preserve"> და </w:t>
      </w:r>
      <w:r w:rsidRPr="002364AE">
        <w:rPr>
          <w:rFonts w:ascii="Sylfaen" w:hAnsi="Sylfaen"/>
          <w:color w:val="000000" w:themeColor="text1"/>
          <w:lang w:val="ka-GE"/>
        </w:rPr>
        <w:t>მოვლა</w:t>
      </w:r>
      <w:r w:rsidR="008B029E" w:rsidRPr="002364AE">
        <w:rPr>
          <w:rFonts w:ascii="Sylfaen" w:hAnsi="Sylfaen"/>
          <w:color w:val="000000" w:themeColor="text1"/>
          <w:lang w:val="ka-GE"/>
        </w:rPr>
        <w:t xml:space="preserve"> აუცილებელია </w:t>
      </w:r>
      <w:r w:rsidR="008B029E" w:rsidRPr="002364AE">
        <w:rPr>
          <w:rFonts w:ascii="Sylfaen" w:hAnsi="Sylfaen"/>
          <w:color w:val="262626"/>
          <w:lang w:val="ka-GE"/>
        </w:rPr>
        <w:t xml:space="preserve">ხანგრძლივი ზრუნვის საცხოვრისებში დაავადების გავრცელების </w:t>
      </w:r>
      <w:r w:rsidR="00C42BAD" w:rsidRPr="002364AE">
        <w:rPr>
          <w:rFonts w:ascii="Sylfaen" w:hAnsi="Sylfaen"/>
          <w:color w:val="262626"/>
          <w:lang w:val="ka-GE"/>
        </w:rPr>
        <w:t>აღსაკვეთად.</w:t>
      </w:r>
    </w:p>
    <w:p w14:paraId="3D810D6C" w14:textId="77777777" w:rsidR="003F73C3" w:rsidRPr="002364AE" w:rsidRDefault="00694D6F" w:rsidP="0040796D">
      <w:pPr>
        <w:jc w:val="both"/>
        <w:rPr>
          <w:rFonts w:ascii="Sylfaen" w:hAnsi="Sylfaen"/>
          <w:b/>
          <w:bCs/>
          <w:color w:val="262626"/>
          <w:lang w:val="ka-GE"/>
        </w:rPr>
      </w:pPr>
      <w:r w:rsidRPr="002364AE">
        <w:rPr>
          <w:rFonts w:ascii="Sylfaen" w:hAnsi="Sylfaen"/>
          <w:b/>
          <w:bCs/>
          <w:color w:val="4472C4" w:themeColor="accent1"/>
          <w:lang w:val="ka-GE"/>
        </w:rPr>
        <w:t xml:space="preserve">COVID-19-ის პროსპექტული ზედამხევდელობის სისტემა </w:t>
      </w:r>
      <w:r w:rsidR="004B65E3" w:rsidRPr="002364AE">
        <w:rPr>
          <w:rFonts w:ascii="Sylfaen" w:hAnsi="Sylfaen"/>
          <w:b/>
          <w:bCs/>
          <w:color w:val="4472C4" w:themeColor="accent1"/>
          <w:lang w:val="ka-GE"/>
        </w:rPr>
        <w:t>ბენეფიციარებ</w:t>
      </w:r>
      <w:r w:rsidR="003F73C3" w:rsidRPr="002364AE">
        <w:rPr>
          <w:rFonts w:ascii="Sylfaen" w:hAnsi="Sylfaen"/>
          <w:b/>
          <w:bCs/>
          <w:color w:val="4472C4" w:themeColor="accent1"/>
          <w:lang w:val="ka-GE"/>
        </w:rPr>
        <w:t>ში:</w:t>
      </w:r>
    </w:p>
    <w:p w14:paraId="1AECC5BF" w14:textId="487700CF" w:rsidR="00694D6F" w:rsidRPr="002364AE" w:rsidRDefault="0079785F" w:rsidP="00391EDC">
      <w:pPr>
        <w:pStyle w:val="ListParagraph"/>
        <w:numPr>
          <w:ilvl w:val="0"/>
          <w:numId w:val="30"/>
        </w:numPr>
        <w:jc w:val="both"/>
        <w:rPr>
          <w:rFonts w:ascii="Sylfaen" w:hAnsi="Sylfaen"/>
          <w:color w:val="262626"/>
          <w:lang w:val="ka-GE"/>
        </w:rPr>
      </w:pPr>
      <w:r w:rsidRPr="002364AE">
        <w:rPr>
          <w:rFonts w:ascii="Sylfaen" w:hAnsi="Sylfaen"/>
          <w:color w:val="262626"/>
          <w:lang w:val="ka-GE"/>
        </w:rPr>
        <w:t>შეზღუდეთ ახალი ბენეფიციარის მიღება და თუ</w:t>
      </w:r>
      <w:r w:rsidR="00914931" w:rsidRPr="002364AE">
        <w:rPr>
          <w:rFonts w:ascii="Sylfaen" w:hAnsi="Sylfaen"/>
          <w:color w:val="262626"/>
          <w:lang w:val="ka-GE"/>
        </w:rPr>
        <w:t xml:space="preserve"> გადაუდებელი მდგომარეობების გამო ახალი ბენეფიციარის მიღება</w:t>
      </w:r>
      <w:r w:rsidRPr="002364AE">
        <w:rPr>
          <w:rFonts w:ascii="Sylfaen" w:hAnsi="Sylfaen"/>
          <w:color w:val="262626"/>
          <w:lang w:val="ka-GE"/>
        </w:rPr>
        <w:t xml:space="preserve"> მაინც ხდება</w:t>
      </w:r>
      <w:r w:rsidR="009F0F75" w:rsidRPr="002364AE">
        <w:rPr>
          <w:rFonts w:ascii="Sylfaen" w:hAnsi="Sylfaen"/>
          <w:color w:val="262626"/>
          <w:lang w:val="ka-GE"/>
        </w:rPr>
        <w:t xml:space="preserve">, , </w:t>
      </w:r>
      <w:r w:rsidR="00694D6F" w:rsidRPr="002364AE">
        <w:rPr>
          <w:rFonts w:ascii="Sylfaen" w:hAnsi="Sylfaen"/>
          <w:color w:val="262626"/>
          <w:lang w:val="ka-GE"/>
        </w:rPr>
        <w:t xml:space="preserve">შეაფასეთ </w:t>
      </w:r>
      <w:r w:rsidRPr="002364AE">
        <w:rPr>
          <w:rFonts w:ascii="Sylfaen" w:hAnsi="Sylfaen"/>
          <w:color w:val="262626"/>
          <w:lang w:val="ka-GE"/>
        </w:rPr>
        <w:t>მისი</w:t>
      </w:r>
      <w:r w:rsidR="00694D6F" w:rsidRPr="002364AE">
        <w:rPr>
          <w:rFonts w:ascii="Sylfaen" w:hAnsi="Sylfaen"/>
          <w:color w:val="262626"/>
          <w:lang w:val="ka-GE"/>
        </w:rPr>
        <w:t xml:space="preserve"> ჯანმრთელობის მდგომარეობა, რათა დადგინდეს, აქვს თუ არა </w:t>
      </w:r>
      <w:r w:rsidR="00631F71" w:rsidRPr="002364AE">
        <w:rPr>
          <w:rFonts w:ascii="Sylfaen" w:hAnsi="Sylfaen"/>
          <w:color w:val="262626"/>
          <w:lang w:val="ka-GE"/>
        </w:rPr>
        <w:t>მას</w:t>
      </w:r>
      <w:r w:rsidR="00694D6F" w:rsidRPr="002364AE">
        <w:rPr>
          <w:rFonts w:ascii="Sylfaen" w:hAnsi="Sylfaen"/>
          <w:color w:val="262626"/>
          <w:lang w:val="ka-GE"/>
        </w:rPr>
        <w:t xml:space="preserve"> რესპირატორული დაავადებების ნიშნები, მათ შორის ცხელება, ხველა ან ქოშინი.</w:t>
      </w:r>
    </w:p>
    <w:p w14:paraId="086AFE3E" w14:textId="3C23AD97" w:rsidR="00631F71" w:rsidRPr="002364AE" w:rsidRDefault="00631F71" w:rsidP="00391EDC">
      <w:pPr>
        <w:pStyle w:val="ListParagraph"/>
        <w:numPr>
          <w:ilvl w:val="0"/>
          <w:numId w:val="30"/>
        </w:numPr>
        <w:jc w:val="both"/>
        <w:rPr>
          <w:rFonts w:ascii="Sylfaen" w:hAnsi="Sylfaen"/>
          <w:color w:val="262626"/>
          <w:lang w:val="ka-GE"/>
        </w:rPr>
      </w:pPr>
      <w:r w:rsidRPr="002364AE">
        <w:rPr>
          <w:rFonts w:ascii="Sylfaen" w:hAnsi="Sylfaen"/>
          <w:color w:val="262626"/>
          <w:lang w:val="ka-GE"/>
        </w:rPr>
        <w:t xml:space="preserve">შეაფასეთ თითოეული </w:t>
      </w:r>
      <w:r w:rsidR="004B65E3" w:rsidRPr="002364AE">
        <w:rPr>
          <w:rFonts w:ascii="Sylfaen" w:hAnsi="Sylfaen"/>
          <w:color w:val="262626"/>
          <w:lang w:val="ka-GE"/>
        </w:rPr>
        <w:t>ბენეფიციარი</w:t>
      </w:r>
      <w:r w:rsidRPr="002364AE">
        <w:rPr>
          <w:rFonts w:ascii="Sylfaen" w:hAnsi="Sylfaen"/>
          <w:color w:val="262626"/>
          <w:lang w:val="ka-GE"/>
        </w:rPr>
        <w:t xml:space="preserve"> ყოველდღიურად</w:t>
      </w:r>
      <w:r w:rsidR="003F73C3" w:rsidRPr="002364AE">
        <w:rPr>
          <w:rFonts w:ascii="Sylfaen" w:hAnsi="Sylfaen"/>
          <w:color w:val="262626"/>
          <w:lang w:val="ka-GE"/>
        </w:rPr>
        <w:t>, შეამოწმეთ დაეწყ</w:t>
      </w:r>
      <w:r w:rsidR="00A65B9A" w:rsidRPr="002364AE">
        <w:rPr>
          <w:rFonts w:ascii="Sylfaen" w:hAnsi="Sylfaen"/>
          <w:color w:val="262626"/>
          <w:lang w:val="ka-GE"/>
        </w:rPr>
        <w:t xml:space="preserve">ოთ </w:t>
      </w:r>
      <w:r w:rsidR="003F73C3" w:rsidRPr="002364AE">
        <w:rPr>
          <w:rFonts w:ascii="Sylfaen" w:hAnsi="Sylfaen"/>
          <w:color w:val="262626"/>
          <w:lang w:val="ka-GE"/>
        </w:rPr>
        <w:t>თუ არა</w:t>
      </w:r>
      <w:r w:rsidRPr="002364AE">
        <w:rPr>
          <w:rFonts w:ascii="Sylfaen" w:hAnsi="Sylfaen"/>
          <w:color w:val="262626"/>
          <w:lang w:val="ka-GE"/>
        </w:rPr>
        <w:t xml:space="preserve"> ცხელებ</w:t>
      </w:r>
      <w:r w:rsidR="003F73C3" w:rsidRPr="002364AE">
        <w:rPr>
          <w:rFonts w:ascii="Sylfaen" w:hAnsi="Sylfaen"/>
          <w:color w:val="262626"/>
          <w:lang w:val="ka-GE"/>
        </w:rPr>
        <w:t>ა</w:t>
      </w:r>
      <w:r w:rsidR="002201D6" w:rsidRPr="002364AE">
        <w:rPr>
          <w:rFonts w:ascii="Sylfaen" w:hAnsi="Sylfaen"/>
          <w:color w:val="262626"/>
          <w:lang w:val="ka-GE"/>
        </w:rPr>
        <w:t xml:space="preserve"> </w:t>
      </w:r>
      <w:r w:rsidRPr="002364AE">
        <w:rPr>
          <w:rFonts w:ascii="Sylfaen" w:hAnsi="Sylfaen"/>
          <w:color w:val="262626"/>
          <w:lang w:val="ka-GE"/>
        </w:rPr>
        <w:t>(≥38C), ხველა ან ქოშინი.</w:t>
      </w:r>
    </w:p>
    <w:p w14:paraId="0BA83970" w14:textId="77777777" w:rsidR="003F73C3" w:rsidRPr="002364AE" w:rsidRDefault="00C42BAD" w:rsidP="00391EDC">
      <w:pPr>
        <w:pStyle w:val="ListParagraph"/>
        <w:numPr>
          <w:ilvl w:val="0"/>
          <w:numId w:val="30"/>
        </w:numPr>
        <w:jc w:val="both"/>
        <w:rPr>
          <w:rFonts w:ascii="Sylfaen" w:hAnsi="Sylfaen"/>
          <w:color w:val="262626"/>
          <w:lang w:val="ka-GE"/>
        </w:rPr>
      </w:pPr>
      <w:r w:rsidRPr="002364AE">
        <w:rPr>
          <w:rFonts w:ascii="Sylfaen" w:hAnsi="Sylfaen"/>
          <w:lang w:val="ka-GE"/>
        </w:rPr>
        <w:t xml:space="preserve">ცხელების, ან რესპირატორული სიმპტომების მქონე ბენეფიციარის შესახებ დაუყოვნებლივ აცნობეთ </w:t>
      </w:r>
      <w:r w:rsidR="003F73C3" w:rsidRPr="002364AE">
        <w:rPr>
          <w:rFonts w:ascii="Sylfaen" w:hAnsi="Sylfaen"/>
          <w:color w:val="262626"/>
          <w:lang w:val="ka-GE"/>
        </w:rPr>
        <w:t>ი</w:t>
      </w:r>
      <w:r w:rsidR="00A65B9A" w:rsidRPr="002364AE">
        <w:rPr>
          <w:rFonts w:ascii="Sylfaen" w:hAnsi="Sylfaen"/>
          <w:color w:val="262626"/>
          <w:lang w:val="ka-GE"/>
        </w:rPr>
        <w:t>პკ-ზე</w:t>
      </w:r>
      <w:r w:rsidR="003F73C3" w:rsidRPr="002364AE">
        <w:rPr>
          <w:rFonts w:ascii="Sylfaen" w:hAnsi="Sylfaen"/>
          <w:color w:val="262626"/>
          <w:lang w:val="ka-GE"/>
        </w:rPr>
        <w:t xml:space="preserve"> პასუხისმგებელ პირსა და სამედიცინო პერსონალს. </w:t>
      </w:r>
    </w:p>
    <w:p w14:paraId="4FB037E8" w14:textId="77777777" w:rsidR="000C2843" w:rsidRPr="002364AE" w:rsidRDefault="000C2843" w:rsidP="0040796D">
      <w:pPr>
        <w:ind w:firstLine="48"/>
        <w:jc w:val="both"/>
        <w:rPr>
          <w:rFonts w:ascii="Sylfaen" w:hAnsi="Sylfaen"/>
          <w:color w:val="262626"/>
          <w:lang w:val="ka-GE"/>
        </w:rPr>
      </w:pPr>
    </w:p>
    <w:p w14:paraId="365D9E4B" w14:textId="77777777" w:rsidR="003F73C3" w:rsidRPr="002364AE" w:rsidRDefault="003F73C3" w:rsidP="0040796D">
      <w:pPr>
        <w:jc w:val="both"/>
        <w:rPr>
          <w:rFonts w:ascii="Sylfaen" w:hAnsi="Sylfaen"/>
          <w:b/>
          <w:bCs/>
          <w:color w:val="262626"/>
          <w:lang w:val="ka-GE"/>
        </w:rPr>
      </w:pPr>
      <w:r w:rsidRPr="002364AE">
        <w:rPr>
          <w:rFonts w:ascii="Sylfaen" w:hAnsi="Sylfaen"/>
          <w:b/>
          <w:bCs/>
          <w:color w:val="4472C4" w:themeColor="accent1"/>
          <w:lang w:val="ka-GE"/>
        </w:rPr>
        <w:t xml:space="preserve">COVID-19-ის პროსპექტული ზედამხევდელობის სისტემა თანამშრომლებში: </w:t>
      </w:r>
    </w:p>
    <w:p w14:paraId="408E6303" w14:textId="4B5591A7" w:rsidR="003F73C3" w:rsidRPr="002364AE" w:rsidRDefault="00C42BAD" w:rsidP="0040796D">
      <w:pPr>
        <w:pStyle w:val="ListParagraph"/>
        <w:numPr>
          <w:ilvl w:val="0"/>
          <w:numId w:val="3"/>
        </w:numPr>
        <w:jc w:val="both"/>
        <w:rPr>
          <w:rFonts w:ascii="Sylfaen" w:hAnsi="Sylfaen"/>
          <w:color w:val="262626"/>
          <w:lang w:val="ka-GE"/>
        </w:rPr>
      </w:pPr>
      <w:r w:rsidRPr="002364AE">
        <w:rPr>
          <w:rFonts w:ascii="Sylfaen" w:hAnsi="Sylfaen"/>
          <w:lang w:val="ka-GE"/>
        </w:rPr>
        <w:t xml:space="preserve">სთხოვეთ თანამშრომლებს გაცნობონ </w:t>
      </w:r>
      <w:r w:rsidRPr="002364AE">
        <w:rPr>
          <w:rFonts w:ascii="Sylfaen" w:hAnsi="Sylfaen" w:cs="Sylfaen"/>
          <w:color w:val="262626"/>
          <w:lang w:val="ka-GE"/>
        </w:rPr>
        <w:t>ცხელების</w:t>
      </w:r>
      <w:r w:rsidR="002201D6" w:rsidRPr="002364AE">
        <w:rPr>
          <w:rFonts w:ascii="Sylfaen" w:hAnsi="Sylfaen" w:cs="Sylfaen"/>
          <w:color w:val="262626"/>
          <w:lang w:val="ka-GE"/>
        </w:rPr>
        <w:t xml:space="preserve"> </w:t>
      </w:r>
      <w:r w:rsidRPr="002364AE">
        <w:rPr>
          <w:rFonts w:ascii="Sylfaen" w:hAnsi="Sylfaen" w:cs="Sylfaen"/>
          <w:color w:val="262626"/>
          <w:lang w:val="ka-GE"/>
        </w:rPr>
        <w:t>ან</w:t>
      </w:r>
      <w:r w:rsidR="002201D6" w:rsidRPr="002364AE">
        <w:rPr>
          <w:rFonts w:ascii="Sylfaen" w:hAnsi="Sylfaen" w:cs="Sylfaen"/>
          <w:color w:val="262626"/>
          <w:lang w:val="ka-GE"/>
        </w:rPr>
        <w:t xml:space="preserve"> </w:t>
      </w:r>
      <w:r w:rsidRPr="002364AE">
        <w:rPr>
          <w:rFonts w:ascii="Sylfaen" w:hAnsi="Sylfaen" w:cs="Sylfaen"/>
          <w:color w:val="262626"/>
          <w:lang w:val="ka-GE"/>
        </w:rPr>
        <w:t>რომელიმე</w:t>
      </w:r>
      <w:r w:rsidR="002201D6" w:rsidRPr="002364AE">
        <w:rPr>
          <w:rFonts w:ascii="Sylfaen" w:hAnsi="Sylfaen" w:cs="Sylfaen"/>
          <w:color w:val="262626"/>
          <w:lang w:val="ka-GE"/>
        </w:rPr>
        <w:t xml:space="preserve"> </w:t>
      </w:r>
      <w:r w:rsidRPr="002364AE">
        <w:rPr>
          <w:rFonts w:ascii="Sylfaen" w:hAnsi="Sylfaen" w:cs="Sylfaen"/>
          <w:color w:val="262626"/>
          <w:lang w:val="ka-GE"/>
        </w:rPr>
        <w:t>სიმპტომის</w:t>
      </w:r>
      <w:r w:rsidR="002201D6" w:rsidRPr="002364AE">
        <w:rPr>
          <w:rFonts w:ascii="Sylfaen" w:hAnsi="Sylfaen" w:cs="Sylfaen"/>
          <w:color w:val="262626"/>
          <w:lang w:val="ka-GE"/>
        </w:rPr>
        <w:t xml:space="preserve"> </w:t>
      </w:r>
      <w:r w:rsidRPr="002364AE">
        <w:rPr>
          <w:rFonts w:ascii="Sylfaen" w:hAnsi="Sylfaen" w:cs="Sylfaen"/>
          <w:color w:val="262626"/>
          <w:lang w:val="ka-GE"/>
        </w:rPr>
        <w:t>განვითარების შესახებ</w:t>
      </w:r>
      <w:r w:rsidR="003F73C3" w:rsidRPr="002364AE">
        <w:rPr>
          <w:rFonts w:ascii="Sylfaen" w:hAnsi="Sylfaen"/>
          <w:color w:val="262626"/>
          <w:lang w:val="ka-GE"/>
        </w:rPr>
        <w:t xml:space="preserve"> და დარჩნენ სახლში;</w:t>
      </w:r>
    </w:p>
    <w:p w14:paraId="317933AC" w14:textId="77777777" w:rsidR="003F73C3" w:rsidRPr="002364AE" w:rsidRDefault="003F73C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არგამოცხადების შემთხვევაში </w:t>
      </w:r>
      <w:r w:rsidR="00465CB0" w:rsidRPr="002364AE">
        <w:rPr>
          <w:rFonts w:ascii="Sylfaen" w:hAnsi="Sylfaen"/>
          <w:color w:val="262626"/>
          <w:lang w:val="ka-GE"/>
        </w:rPr>
        <w:t>გამოიკვლიეთ</w:t>
      </w:r>
      <w:r w:rsidRPr="002364AE">
        <w:rPr>
          <w:rFonts w:ascii="Sylfaen" w:hAnsi="Sylfaen"/>
          <w:color w:val="262626"/>
          <w:lang w:val="ka-GE"/>
        </w:rPr>
        <w:t xml:space="preserve"> თანამშრომლების ჯანმრთელობის მდგომარეობ</w:t>
      </w:r>
      <w:r w:rsidR="00465CB0" w:rsidRPr="002364AE">
        <w:rPr>
          <w:rFonts w:ascii="Sylfaen" w:hAnsi="Sylfaen"/>
          <w:color w:val="262626"/>
          <w:lang w:val="ka-GE"/>
        </w:rPr>
        <w:t xml:space="preserve">ა. </w:t>
      </w:r>
    </w:p>
    <w:p w14:paraId="11C00F33" w14:textId="2CC18D0F" w:rsidR="003F73C3" w:rsidRPr="002364AE" w:rsidRDefault="00465CB0"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ყველა თანამშრომელს დაწესებულების</w:t>
      </w:r>
      <w:r w:rsidR="003F73C3" w:rsidRPr="002364AE">
        <w:rPr>
          <w:rFonts w:ascii="Sylfaen" w:hAnsi="Sylfaen"/>
          <w:color w:val="262626"/>
          <w:lang w:val="ka-GE"/>
        </w:rPr>
        <w:t xml:space="preserve"> შესასვლელთან </w:t>
      </w:r>
      <w:r w:rsidRPr="002364AE">
        <w:rPr>
          <w:rFonts w:ascii="Sylfaen" w:hAnsi="Sylfaen"/>
          <w:color w:val="262626"/>
          <w:lang w:val="ka-GE"/>
        </w:rPr>
        <w:t>ჩაუტარეთ</w:t>
      </w:r>
      <w:r w:rsidR="002201D6" w:rsidRPr="002364AE">
        <w:rPr>
          <w:rFonts w:ascii="Sylfaen" w:hAnsi="Sylfaen"/>
          <w:color w:val="262626"/>
          <w:lang w:val="ka-GE"/>
        </w:rPr>
        <w:t xml:space="preserve"> </w:t>
      </w:r>
      <w:r w:rsidR="008E75E6" w:rsidRPr="002364AE">
        <w:rPr>
          <w:rFonts w:ascii="Sylfaen" w:hAnsi="Sylfaen"/>
          <w:color w:val="262626"/>
          <w:lang w:val="ka-GE"/>
        </w:rPr>
        <w:t xml:space="preserve">თერმოსკრინინგი. </w:t>
      </w:r>
    </w:p>
    <w:p w14:paraId="1013D678" w14:textId="77777777" w:rsidR="003F73C3" w:rsidRPr="002364AE" w:rsidRDefault="003F73C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დაუყოვნებლივ </w:t>
      </w:r>
      <w:r w:rsidR="00465CB0" w:rsidRPr="002364AE">
        <w:rPr>
          <w:rFonts w:ascii="Sylfaen" w:hAnsi="Sylfaen"/>
          <w:color w:val="262626"/>
          <w:lang w:val="ka-GE"/>
        </w:rPr>
        <w:t>დაითხოვეთ</w:t>
      </w:r>
      <w:r w:rsidRPr="002364AE">
        <w:rPr>
          <w:rFonts w:ascii="Sylfaen" w:hAnsi="Sylfaen"/>
          <w:color w:val="262626"/>
          <w:lang w:val="ka-GE"/>
        </w:rPr>
        <w:t xml:space="preserve"> სამსახურიდან ნებისმიერი თანამშრომელი, რომელიც</w:t>
      </w:r>
      <w:r w:rsidR="00A65B9A" w:rsidRPr="002364AE">
        <w:rPr>
          <w:rFonts w:ascii="Sylfaen" w:hAnsi="Sylfaen"/>
          <w:color w:val="262626"/>
          <w:lang w:val="ka-GE"/>
        </w:rPr>
        <w:t xml:space="preserve"> თავს შეუძლოდ გრძნობს </w:t>
      </w:r>
      <w:r w:rsidRPr="002364AE">
        <w:rPr>
          <w:rFonts w:ascii="Sylfaen" w:hAnsi="Sylfaen"/>
          <w:color w:val="262626"/>
          <w:lang w:val="ka-GE"/>
        </w:rPr>
        <w:t xml:space="preserve"> და </w:t>
      </w:r>
      <w:r w:rsidR="001A40D6" w:rsidRPr="002364AE">
        <w:rPr>
          <w:rFonts w:ascii="Sylfaen" w:hAnsi="Sylfaen"/>
          <w:color w:val="262626"/>
          <w:lang w:val="ka-GE"/>
        </w:rPr>
        <w:t>გადაამისამართეთ</w:t>
      </w:r>
      <w:r w:rsidRPr="002364AE">
        <w:rPr>
          <w:rFonts w:ascii="Sylfaen" w:hAnsi="Sylfaen"/>
          <w:color w:val="262626"/>
          <w:lang w:val="ka-GE"/>
        </w:rPr>
        <w:t xml:space="preserve"> სამედიცინო </w:t>
      </w:r>
      <w:r w:rsidR="008E75E6" w:rsidRPr="002364AE">
        <w:rPr>
          <w:rFonts w:ascii="Sylfaen" w:hAnsi="Sylfaen"/>
          <w:color w:val="262626"/>
          <w:lang w:val="ka-GE"/>
        </w:rPr>
        <w:t>პერსონალთან.</w:t>
      </w:r>
    </w:p>
    <w:p w14:paraId="6417833F" w14:textId="77777777" w:rsidR="008E75E6" w:rsidRPr="002364AE" w:rsidRDefault="008E75E6"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აწარმოეთ თანამშრომლებსა და </w:t>
      </w:r>
      <w:r w:rsidR="004B65E3" w:rsidRPr="002364AE">
        <w:rPr>
          <w:rFonts w:ascii="Sylfaen" w:hAnsi="Sylfaen"/>
          <w:color w:val="262626"/>
          <w:lang w:val="ka-GE"/>
        </w:rPr>
        <w:t>ბენეფიციარებ</w:t>
      </w:r>
      <w:r w:rsidRPr="002364AE">
        <w:rPr>
          <w:rFonts w:ascii="Sylfaen" w:hAnsi="Sylfaen"/>
          <w:color w:val="262626"/>
          <w:lang w:val="ka-GE"/>
        </w:rPr>
        <w:t xml:space="preserve">ს შორის, განსაკუთრებით  COVID-19-ის მქონე პირებთან  კონტაქტის ზედამხედველობა. გამოიყენეთ </w:t>
      </w:r>
      <w:r w:rsidR="004B340D" w:rsidRPr="002364AE">
        <w:rPr>
          <w:rFonts w:ascii="Sylfaen" w:hAnsi="Sylfaen"/>
          <w:color w:val="262626"/>
          <w:lang w:val="ka-GE"/>
        </w:rPr>
        <w:t>ჯანმოს რისკის შეფასების ინსტრუმენტი</w:t>
      </w:r>
      <w:r w:rsidR="009F0F75" w:rsidRPr="00C35ADF">
        <w:rPr>
          <w:rStyle w:val="FootnoteReference"/>
          <w:rFonts w:ascii="Sylfaen" w:hAnsi="Sylfaen"/>
          <w:b/>
          <w:bCs/>
          <w:color w:val="262626"/>
          <w:lang w:val="ka-GE"/>
        </w:rPr>
        <w:footnoteReference w:id="2"/>
      </w:r>
      <w:r w:rsidRPr="00C35ADF">
        <w:rPr>
          <w:rFonts w:ascii="Sylfaen" w:hAnsi="Sylfaen"/>
          <w:color w:val="262626"/>
          <w:lang w:val="ka-GE"/>
        </w:rPr>
        <w:t xml:space="preserve"> </w:t>
      </w:r>
      <w:r w:rsidRPr="002364AE">
        <w:rPr>
          <w:rFonts w:ascii="Sylfaen" w:hAnsi="Sylfaen"/>
          <w:color w:val="262626"/>
          <w:lang w:val="ka-GE"/>
        </w:rPr>
        <w:t xml:space="preserve">იმ თანამშრომლების გამოსავლენად, რომლებიც COVID-19– </w:t>
      </w:r>
      <w:r w:rsidR="00A65B9A" w:rsidRPr="002364AE">
        <w:rPr>
          <w:rFonts w:ascii="Sylfaen" w:hAnsi="Sylfaen"/>
          <w:color w:val="262626"/>
          <w:lang w:val="ka-GE"/>
        </w:rPr>
        <w:t>ით ინფიცირების</w:t>
      </w:r>
      <w:r w:rsidRPr="002364AE">
        <w:rPr>
          <w:rFonts w:ascii="Sylfaen" w:hAnsi="Sylfaen"/>
          <w:color w:val="262626"/>
          <w:lang w:val="ka-GE"/>
        </w:rPr>
        <w:t xml:space="preserve"> მაღალი რისკის ქვეშ მოექცნენ. </w:t>
      </w:r>
    </w:p>
    <w:p w14:paraId="7512F6ED" w14:textId="77777777" w:rsidR="000C2843" w:rsidRPr="002364AE" w:rsidRDefault="000C2843" w:rsidP="000C2843">
      <w:pPr>
        <w:rPr>
          <w:rFonts w:ascii="Sylfaen" w:hAnsi="Sylfaen"/>
          <w:color w:val="000000" w:themeColor="text1"/>
          <w:lang w:val="ka-GE"/>
        </w:rPr>
      </w:pPr>
    </w:p>
    <w:p w14:paraId="7397E9A4" w14:textId="77777777" w:rsidR="001A40D6" w:rsidRPr="002364AE" w:rsidRDefault="001A40D6" w:rsidP="001A40D6">
      <w:pPr>
        <w:rPr>
          <w:rFonts w:ascii="Sylfaen" w:hAnsi="Sylfaen"/>
          <w:b/>
          <w:bCs/>
          <w:color w:val="4472C4" w:themeColor="accent1"/>
          <w:lang w:val="ka-GE"/>
        </w:rPr>
      </w:pPr>
      <w:r w:rsidRPr="002364AE">
        <w:rPr>
          <w:rFonts w:ascii="Sylfaen" w:hAnsi="Sylfaen"/>
          <w:b/>
          <w:bCs/>
          <w:color w:val="4472C4" w:themeColor="accent1"/>
          <w:lang w:val="ka-GE"/>
        </w:rPr>
        <w:t>COVID-19-ის პროსპექტული ზედამხედ</w:t>
      </w:r>
      <w:r w:rsidR="00794E2D" w:rsidRPr="002364AE">
        <w:rPr>
          <w:rFonts w:ascii="Sylfaen" w:hAnsi="Sylfaen"/>
          <w:b/>
          <w:bCs/>
          <w:color w:val="4472C4" w:themeColor="accent1"/>
          <w:lang w:val="ka-GE"/>
        </w:rPr>
        <w:t>ვ</w:t>
      </w:r>
      <w:r w:rsidRPr="002364AE">
        <w:rPr>
          <w:rFonts w:ascii="Sylfaen" w:hAnsi="Sylfaen"/>
          <w:b/>
          <w:bCs/>
          <w:color w:val="4472C4" w:themeColor="accent1"/>
          <w:lang w:val="ka-GE"/>
        </w:rPr>
        <w:t>ელობის სისტემა მნა</w:t>
      </w:r>
      <w:r w:rsidR="00794E2D" w:rsidRPr="002364AE">
        <w:rPr>
          <w:rFonts w:ascii="Sylfaen" w:hAnsi="Sylfaen"/>
          <w:b/>
          <w:bCs/>
          <w:color w:val="4472C4" w:themeColor="accent1"/>
          <w:lang w:val="ka-GE"/>
        </w:rPr>
        <w:t>ხ</w:t>
      </w:r>
      <w:r w:rsidRPr="002364AE">
        <w:rPr>
          <w:rFonts w:ascii="Sylfaen" w:hAnsi="Sylfaen"/>
          <w:b/>
          <w:bCs/>
          <w:color w:val="4472C4" w:themeColor="accent1"/>
          <w:lang w:val="ka-GE"/>
        </w:rPr>
        <w:t>ველებში:</w:t>
      </w:r>
    </w:p>
    <w:p w14:paraId="25EB290C" w14:textId="647342EB" w:rsidR="001A40D6" w:rsidRPr="002364AE" w:rsidRDefault="001A40D6" w:rsidP="0040796D">
      <w:pPr>
        <w:pStyle w:val="ListParagraph"/>
        <w:numPr>
          <w:ilvl w:val="0"/>
          <w:numId w:val="3"/>
        </w:numPr>
        <w:jc w:val="both"/>
        <w:rPr>
          <w:rFonts w:ascii="Sylfaen" w:hAnsi="Sylfaen"/>
          <w:color w:val="000000" w:themeColor="text1"/>
          <w:lang w:val="ka-GE"/>
        </w:rPr>
      </w:pPr>
      <w:r w:rsidRPr="002364AE">
        <w:rPr>
          <w:rFonts w:ascii="Sylfaen" w:hAnsi="Sylfaen"/>
          <w:color w:val="000000" w:themeColor="text1"/>
          <w:lang w:val="ka-GE"/>
        </w:rPr>
        <w:t>ყველა მნახველს</w:t>
      </w:r>
      <w:r w:rsidR="00794E2D" w:rsidRPr="002364AE">
        <w:rPr>
          <w:rFonts w:ascii="Sylfaen" w:hAnsi="Sylfaen"/>
          <w:color w:val="000000" w:themeColor="text1"/>
          <w:lang w:val="ka-GE"/>
        </w:rPr>
        <w:t xml:space="preserve">, </w:t>
      </w:r>
      <w:r w:rsidR="00794E2D" w:rsidRPr="002364AE">
        <w:rPr>
          <w:rFonts w:ascii="Sylfaen" w:hAnsi="Sylfaen" w:cs="Sylfaen"/>
          <w:color w:val="000000" w:themeColor="text1"/>
          <w:lang w:val="ka-GE"/>
        </w:rPr>
        <w:t>სანამ</w:t>
      </w:r>
      <w:r w:rsidR="00914931" w:rsidRPr="002364AE">
        <w:rPr>
          <w:rFonts w:ascii="Sylfaen" w:hAnsi="Sylfaen" w:cs="Sylfaen"/>
          <w:color w:val="000000" w:themeColor="text1"/>
          <w:lang w:val="ka-GE"/>
        </w:rPr>
        <w:t xml:space="preserve"> </w:t>
      </w:r>
      <w:r w:rsidR="004B65E3" w:rsidRPr="002364AE">
        <w:rPr>
          <w:rFonts w:ascii="Sylfaen" w:hAnsi="Sylfaen" w:cs="Sylfaen"/>
          <w:color w:val="000000" w:themeColor="text1"/>
          <w:lang w:val="ka-GE"/>
        </w:rPr>
        <w:t>ბენეფიციარ</w:t>
      </w:r>
      <w:r w:rsidR="00794E2D" w:rsidRPr="002364AE">
        <w:rPr>
          <w:rFonts w:ascii="Sylfaen" w:hAnsi="Sylfaen" w:cs="Sylfaen"/>
          <w:color w:val="000000" w:themeColor="text1"/>
          <w:lang w:val="ka-GE"/>
        </w:rPr>
        <w:t>თან</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კონტაქტის</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უფლება</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 xml:space="preserve">მიეცემა, </w:t>
      </w:r>
      <w:r w:rsidRPr="002364AE">
        <w:rPr>
          <w:rFonts w:ascii="Sylfaen" w:hAnsi="Sylfaen"/>
          <w:color w:val="000000" w:themeColor="text1"/>
          <w:lang w:val="ka-GE"/>
        </w:rPr>
        <w:t>უნდა ჩაუტარდეს გამოკვლევა</w:t>
      </w:r>
      <w:r w:rsidR="00D23E50" w:rsidRPr="002364AE">
        <w:rPr>
          <w:rFonts w:ascii="Sylfaen" w:hAnsi="Sylfaen"/>
          <w:color w:val="000000" w:themeColor="text1"/>
          <w:lang w:val="ka-GE"/>
        </w:rPr>
        <w:t xml:space="preserve">. </w:t>
      </w:r>
      <w:r w:rsidRPr="002364AE">
        <w:rPr>
          <w:rFonts w:ascii="Sylfaen" w:hAnsi="Sylfaen"/>
          <w:color w:val="000000" w:themeColor="text1"/>
          <w:lang w:val="ka-GE"/>
        </w:rPr>
        <w:t xml:space="preserve">მათ შორის </w:t>
      </w:r>
      <w:r w:rsidR="00D23E50" w:rsidRPr="002364AE">
        <w:rPr>
          <w:rFonts w:ascii="Sylfaen" w:hAnsi="Sylfaen"/>
          <w:color w:val="000000" w:themeColor="text1"/>
          <w:lang w:val="ka-GE"/>
        </w:rPr>
        <w:t>უნდა დადგინდეს აქვ</w:t>
      </w:r>
      <w:r w:rsidR="00914931" w:rsidRPr="002364AE">
        <w:rPr>
          <w:rFonts w:ascii="Sylfaen" w:hAnsi="Sylfaen"/>
          <w:color w:val="000000" w:themeColor="text1"/>
          <w:lang w:val="ka-GE"/>
        </w:rPr>
        <w:t xml:space="preserve">ს </w:t>
      </w:r>
      <w:r w:rsidR="00D23E50" w:rsidRPr="002364AE">
        <w:rPr>
          <w:rFonts w:ascii="Sylfaen" w:hAnsi="Sylfaen"/>
          <w:color w:val="000000" w:themeColor="text1"/>
          <w:lang w:val="ka-GE"/>
        </w:rPr>
        <w:t xml:space="preserve">თუ არა </w:t>
      </w:r>
      <w:r w:rsidRPr="002364AE">
        <w:rPr>
          <w:rFonts w:ascii="Sylfaen" w:hAnsi="Sylfaen"/>
          <w:color w:val="000000" w:themeColor="text1"/>
          <w:lang w:val="ka-GE"/>
        </w:rPr>
        <w:t>ცხელება, რესპირატორული დაავადება და</w:t>
      </w:r>
      <w:r w:rsidR="00914931" w:rsidRPr="002364AE">
        <w:rPr>
          <w:rFonts w:ascii="Sylfaen" w:hAnsi="Sylfaen"/>
          <w:color w:val="000000" w:themeColor="text1"/>
          <w:lang w:val="ka-GE"/>
        </w:rPr>
        <w:t xml:space="preserve"> ბოლო პერიოდში </w:t>
      </w:r>
      <w:r w:rsidRPr="002364AE">
        <w:rPr>
          <w:rFonts w:ascii="Sylfaen" w:hAnsi="Sylfaen"/>
          <w:color w:val="000000" w:themeColor="text1"/>
          <w:lang w:val="ka-GE"/>
        </w:rPr>
        <w:t>ჰქონდათ</w:t>
      </w:r>
      <w:r w:rsidR="00096DA8" w:rsidRPr="002364AE">
        <w:rPr>
          <w:rFonts w:ascii="Sylfaen" w:hAnsi="Sylfaen"/>
          <w:color w:val="000000" w:themeColor="text1"/>
          <w:lang w:val="ka-GE"/>
        </w:rPr>
        <w:t xml:space="preserve"> თუ არა</w:t>
      </w:r>
      <w:r w:rsidRPr="002364AE">
        <w:rPr>
          <w:rFonts w:ascii="Sylfaen" w:hAnsi="Sylfaen"/>
          <w:color w:val="000000" w:themeColor="text1"/>
          <w:lang w:val="ka-GE"/>
        </w:rPr>
        <w:t xml:space="preserve"> COVID-19- ით ინფიცირებულ პირთან</w:t>
      </w:r>
      <w:r w:rsidR="00914931" w:rsidRPr="002364AE">
        <w:rPr>
          <w:rFonts w:ascii="Sylfaen" w:hAnsi="Sylfaen"/>
          <w:color w:val="000000" w:themeColor="text1"/>
          <w:lang w:val="ka-GE"/>
        </w:rPr>
        <w:t xml:space="preserve"> კონტაქტი</w:t>
      </w:r>
      <w:r w:rsidRPr="002364AE">
        <w:rPr>
          <w:rFonts w:ascii="Sylfaen" w:hAnsi="Sylfaen"/>
          <w:color w:val="000000" w:themeColor="text1"/>
          <w:lang w:val="ka-GE"/>
        </w:rPr>
        <w:t>.</w:t>
      </w:r>
    </w:p>
    <w:p w14:paraId="49927D90" w14:textId="3548A7F7" w:rsidR="001A40D6" w:rsidRPr="002364AE" w:rsidRDefault="007415F1" w:rsidP="0040796D">
      <w:pPr>
        <w:pStyle w:val="ListParagraph"/>
        <w:numPr>
          <w:ilvl w:val="0"/>
          <w:numId w:val="3"/>
        </w:numPr>
        <w:jc w:val="both"/>
        <w:rPr>
          <w:rFonts w:ascii="Sylfaen" w:hAnsi="Sylfaen"/>
          <w:color w:val="000000" w:themeColor="text1"/>
          <w:lang w:val="ka-GE"/>
        </w:rPr>
      </w:pPr>
      <w:r w:rsidRPr="002364AE">
        <w:rPr>
          <w:rFonts w:ascii="Sylfaen" w:hAnsi="Sylfaen"/>
          <w:color w:val="000000" w:themeColor="text1"/>
          <w:lang w:val="ka-GE"/>
        </w:rPr>
        <w:t>ცხელების</w:t>
      </w:r>
      <w:r w:rsidR="001A40D6" w:rsidRPr="002364AE">
        <w:rPr>
          <w:rFonts w:ascii="Sylfaen" w:hAnsi="Sylfaen"/>
          <w:color w:val="000000" w:themeColor="text1"/>
          <w:lang w:val="ka-GE"/>
        </w:rPr>
        <w:t xml:space="preserve"> ან რესპირატორული დაავადებების მქონე </w:t>
      </w:r>
      <w:r w:rsidR="00AA6254" w:rsidRPr="002364AE">
        <w:rPr>
          <w:rFonts w:ascii="Sylfaen" w:hAnsi="Sylfaen"/>
          <w:color w:val="000000" w:themeColor="text1"/>
          <w:lang w:val="ka-GE"/>
        </w:rPr>
        <w:t xml:space="preserve">მნახველები </w:t>
      </w:r>
      <w:r w:rsidR="00D23E50" w:rsidRPr="002364AE">
        <w:rPr>
          <w:rFonts w:ascii="Sylfaen" w:hAnsi="Sylfaen"/>
          <w:color w:val="000000" w:themeColor="text1"/>
          <w:lang w:val="ka-GE"/>
        </w:rPr>
        <w:t xml:space="preserve">არ უნდა დაიშვან </w:t>
      </w:r>
      <w:r w:rsidR="001A40D6" w:rsidRPr="002364AE">
        <w:rPr>
          <w:rFonts w:ascii="Sylfaen" w:hAnsi="Sylfaen"/>
          <w:color w:val="000000" w:themeColor="text1"/>
          <w:lang w:val="ka-GE"/>
        </w:rPr>
        <w:t>დაწესებულებაში</w:t>
      </w:r>
      <w:r w:rsidR="00D23E50" w:rsidRPr="002364AE">
        <w:rPr>
          <w:rFonts w:ascii="Sylfaen" w:hAnsi="Sylfaen"/>
          <w:color w:val="000000" w:themeColor="text1"/>
          <w:lang w:val="ka-GE"/>
        </w:rPr>
        <w:t xml:space="preserve">. </w:t>
      </w:r>
    </w:p>
    <w:p w14:paraId="13E7CCBD" w14:textId="052C4DAD" w:rsidR="007415F1" w:rsidRPr="002364AE" w:rsidRDefault="00AA6254" w:rsidP="0040796D">
      <w:pPr>
        <w:pStyle w:val="ListParagraph"/>
        <w:numPr>
          <w:ilvl w:val="0"/>
          <w:numId w:val="3"/>
        </w:numPr>
        <w:jc w:val="both"/>
        <w:rPr>
          <w:rFonts w:ascii="Sylfaen" w:hAnsi="Sylfaen"/>
          <w:color w:val="262626"/>
          <w:lang w:val="ka-GE"/>
        </w:rPr>
      </w:pPr>
      <w:r w:rsidRPr="002364AE">
        <w:rPr>
          <w:rFonts w:ascii="Sylfaen" w:hAnsi="Sylfaen"/>
          <w:color w:val="000000" w:themeColor="text1"/>
          <w:lang w:val="ka-GE"/>
        </w:rPr>
        <w:t>მნახველე</w:t>
      </w:r>
      <w:r w:rsidR="009F0D13" w:rsidRPr="002364AE">
        <w:rPr>
          <w:rFonts w:ascii="Sylfaen" w:hAnsi="Sylfaen"/>
          <w:color w:val="000000" w:themeColor="text1"/>
          <w:lang w:val="ka-GE"/>
        </w:rPr>
        <w:t>ბი</w:t>
      </w:r>
      <w:r w:rsidRPr="002364AE">
        <w:rPr>
          <w:rFonts w:ascii="Sylfaen" w:hAnsi="Sylfaen"/>
          <w:color w:val="000000" w:themeColor="text1"/>
          <w:lang w:val="ka-GE"/>
        </w:rPr>
        <w:t xml:space="preserve">, </w:t>
      </w:r>
      <w:r w:rsidR="001A40D6" w:rsidRPr="002364AE">
        <w:rPr>
          <w:rFonts w:ascii="Sylfaen" w:hAnsi="Sylfaen"/>
          <w:color w:val="000000" w:themeColor="text1"/>
          <w:lang w:val="ka-GE"/>
        </w:rPr>
        <w:t xml:space="preserve">რომლებსაც აქვთ </w:t>
      </w:r>
      <w:r w:rsidR="007415F1" w:rsidRPr="002364AE">
        <w:rPr>
          <w:rFonts w:ascii="Sylfaen" w:hAnsi="Sylfaen"/>
          <w:color w:val="000000" w:themeColor="text1"/>
          <w:lang w:val="ka-GE"/>
        </w:rPr>
        <w:t xml:space="preserve">COVID-19-ის </w:t>
      </w:r>
      <w:r w:rsidR="001A40D6" w:rsidRPr="002364AE">
        <w:rPr>
          <w:rFonts w:ascii="Sylfaen" w:hAnsi="Sylfaen"/>
          <w:color w:val="000000" w:themeColor="text1"/>
          <w:lang w:val="ka-GE"/>
        </w:rPr>
        <w:t>მნიშვნელოვანი რისკ</w:t>
      </w:r>
      <w:r w:rsidR="00F1042B" w:rsidRPr="002364AE">
        <w:rPr>
          <w:rFonts w:ascii="Sylfaen" w:hAnsi="Sylfaen"/>
          <w:color w:val="000000" w:themeColor="text1"/>
          <w:lang w:val="ka-GE"/>
        </w:rPr>
        <w:t xml:space="preserve"> </w:t>
      </w:r>
      <w:r w:rsidR="001A40D6" w:rsidRPr="002364AE">
        <w:rPr>
          <w:rFonts w:ascii="Sylfaen" w:hAnsi="Sylfaen"/>
          <w:color w:val="000000" w:themeColor="text1"/>
          <w:lang w:val="ka-GE"/>
        </w:rPr>
        <w:t>ფაქტორები (მჭიდრო კონტაქტი</w:t>
      </w:r>
      <w:r w:rsidR="007415F1" w:rsidRPr="002364AE">
        <w:rPr>
          <w:rFonts w:ascii="Sylfaen" w:hAnsi="Sylfaen"/>
          <w:color w:val="000000" w:themeColor="text1"/>
          <w:lang w:val="ka-GE"/>
        </w:rPr>
        <w:t xml:space="preserve"> დადასტურებულ შემთხვევასთან</w:t>
      </w:r>
      <w:r w:rsidR="001A40D6" w:rsidRPr="002364AE">
        <w:rPr>
          <w:rFonts w:ascii="Sylfaen" w:hAnsi="Sylfaen"/>
          <w:color w:val="000000" w:themeColor="text1"/>
          <w:lang w:val="ka-GE"/>
        </w:rPr>
        <w:t xml:space="preserve">, ბოლო პერიოდში </w:t>
      </w:r>
      <w:r w:rsidR="001A40D6" w:rsidRPr="002364AE">
        <w:rPr>
          <w:rFonts w:ascii="Sylfaen" w:hAnsi="Sylfaen"/>
          <w:color w:val="262626"/>
          <w:lang w:val="ka-GE"/>
        </w:rPr>
        <w:lastRenderedPageBreak/>
        <w:t>მოგზაურობ</w:t>
      </w:r>
      <w:r w:rsidR="007415F1" w:rsidRPr="002364AE">
        <w:rPr>
          <w:rFonts w:ascii="Sylfaen" w:hAnsi="Sylfaen"/>
          <w:color w:val="262626"/>
          <w:lang w:val="ka-GE"/>
        </w:rPr>
        <w:t xml:space="preserve">ის ისტორია ქვეყანაში სადაც დაფიქსირდა ინფექციის </w:t>
      </w:r>
      <w:r w:rsidR="001A40D6" w:rsidRPr="002364AE">
        <w:rPr>
          <w:rFonts w:ascii="Sylfaen" w:hAnsi="Sylfaen"/>
          <w:color w:val="262626"/>
          <w:lang w:val="ka-GE"/>
        </w:rPr>
        <w:t>საზოგადოებ</w:t>
      </w:r>
      <w:r w:rsidR="007415F1" w:rsidRPr="002364AE">
        <w:rPr>
          <w:rFonts w:ascii="Sylfaen" w:hAnsi="Sylfaen"/>
          <w:color w:val="262626"/>
          <w:lang w:val="ka-GE"/>
        </w:rPr>
        <w:t>რივი გადაცემა [ეხება იმ ადგილებს სადაც ჯერ არ დაფიქსირებულა საზოგადოებრივი გადაცემა]) არ უნდა დაიშვან დაწესებულებაში</w:t>
      </w:r>
      <w:r w:rsidR="0074289D" w:rsidRPr="002364AE">
        <w:rPr>
          <w:rFonts w:ascii="Sylfaen" w:hAnsi="Sylfaen"/>
          <w:color w:val="262626"/>
          <w:lang w:val="ka-GE"/>
        </w:rPr>
        <w:t xml:space="preserve"> და  </w:t>
      </w:r>
      <w:r w:rsidRPr="002364AE">
        <w:rPr>
          <w:rFonts w:ascii="Sylfaen" w:hAnsi="Sylfaen"/>
          <w:color w:val="262626"/>
          <w:lang w:val="ka-GE"/>
        </w:rPr>
        <w:t xml:space="preserve">ბენეფიციარებთან </w:t>
      </w:r>
      <w:r w:rsidR="0074289D" w:rsidRPr="002364AE">
        <w:rPr>
          <w:rFonts w:ascii="Sylfaen" w:hAnsi="Sylfaen"/>
          <w:color w:val="262626"/>
          <w:lang w:val="ka-GE"/>
        </w:rPr>
        <w:t xml:space="preserve">კონტაქტი  </w:t>
      </w:r>
      <w:r w:rsidRPr="002364AE">
        <w:rPr>
          <w:rFonts w:ascii="Sylfaen" w:hAnsi="Sylfaen"/>
          <w:color w:val="262626"/>
          <w:lang w:val="ka-GE"/>
        </w:rPr>
        <w:t xml:space="preserve">იქონიონ </w:t>
      </w:r>
      <w:r w:rsidR="0074289D" w:rsidRPr="002364AE">
        <w:rPr>
          <w:rFonts w:ascii="Sylfaen" w:hAnsi="Sylfaen"/>
          <w:color w:val="262626"/>
          <w:lang w:val="ka-GE"/>
        </w:rPr>
        <w:t>დისტანციურად</w:t>
      </w:r>
      <w:r w:rsidRPr="002364AE">
        <w:rPr>
          <w:rFonts w:ascii="Sylfaen" w:hAnsi="Sylfaen"/>
          <w:color w:val="262626"/>
          <w:lang w:val="ka-GE"/>
        </w:rPr>
        <w:t>,</w:t>
      </w:r>
      <w:r w:rsidR="0074289D" w:rsidRPr="002364AE">
        <w:rPr>
          <w:rFonts w:ascii="Sylfaen" w:hAnsi="Sylfaen"/>
          <w:color w:val="262626"/>
          <w:lang w:val="ka-GE"/>
        </w:rPr>
        <w:t xml:space="preserve"> ტელეფონითა და ელექტრონული საშუალებების </w:t>
      </w:r>
      <w:r w:rsidR="00601BD1" w:rsidRPr="002364AE">
        <w:rPr>
          <w:rFonts w:ascii="Sylfaen" w:hAnsi="Sylfaen"/>
          <w:color w:val="262626"/>
          <w:lang w:val="ka-GE"/>
        </w:rPr>
        <w:t xml:space="preserve">გამოყენებით. </w:t>
      </w:r>
    </w:p>
    <w:p w14:paraId="3EA636D1" w14:textId="77777777" w:rsidR="007415F1" w:rsidRPr="002364AE" w:rsidRDefault="007415F1" w:rsidP="0040796D">
      <w:pPr>
        <w:jc w:val="both"/>
        <w:rPr>
          <w:rFonts w:ascii="Sylfaen" w:hAnsi="Sylfaen"/>
          <w:color w:val="262626"/>
          <w:lang w:val="ka-GE"/>
        </w:rPr>
      </w:pPr>
    </w:p>
    <w:p w14:paraId="0991C6B2" w14:textId="0FAC9C79" w:rsidR="007415F1" w:rsidRPr="002364AE" w:rsidRDefault="007415F1" w:rsidP="0040796D">
      <w:pPr>
        <w:jc w:val="both"/>
        <w:rPr>
          <w:rFonts w:ascii="Sylfaen" w:hAnsi="Sylfaen"/>
          <w:b/>
          <w:bCs/>
          <w:color w:val="4472C4" w:themeColor="accent1"/>
          <w:lang w:val="ka-GE"/>
        </w:rPr>
      </w:pPr>
      <w:r w:rsidRPr="002364AE">
        <w:rPr>
          <w:rFonts w:ascii="Sylfaen" w:hAnsi="Sylfaen"/>
          <w:b/>
          <w:bCs/>
          <w:color w:val="4472C4" w:themeColor="accent1"/>
          <w:lang w:val="ka-GE"/>
        </w:rPr>
        <w:t>წყაროს კონტროლი ( COVID-19</w:t>
      </w:r>
      <w:r w:rsidR="00794E2D" w:rsidRPr="002364AE">
        <w:rPr>
          <w:rFonts w:ascii="Sylfaen" w:hAnsi="Sylfaen"/>
          <w:b/>
          <w:bCs/>
          <w:color w:val="4472C4" w:themeColor="accent1"/>
          <w:lang w:val="ka-GE"/>
        </w:rPr>
        <w:t xml:space="preserve"> დაავადებული</w:t>
      </w:r>
      <w:r w:rsidRPr="002364AE">
        <w:rPr>
          <w:rFonts w:ascii="Sylfaen" w:hAnsi="Sylfaen"/>
          <w:b/>
          <w:bCs/>
          <w:color w:val="4472C4" w:themeColor="accent1"/>
          <w:lang w:val="ka-GE"/>
        </w:rPr>
        <w:t xml:space="preserve"> პაციენტის მკურნალობა და შიდა გავრცელების პრევენცია)</w:t>
      </w:r>
      <w:r w:rsidR="00AA6254" w:rsidRPr="002364AE">
        <w:rPr>
          <w:rFonts w:ascii="Sylfaen" w:hAnsi="Sylfaen"/>
          <w:b/>
          <w:bCs/>
          <w:color w:val="4472C4" w:themeColor="accent1"/>
          <w:lang w:val="ka-GE"/>
        </w:rPr>
        <w:t xml:space="preserve">.  </w:t>
      </w:r>
      <w:r w:rsidRPr="002364AE">
        <w:rPr>
          <w:rFonts w:ascii="Sylfaen" w:hAnsi="Sylfaen"/>
          <w:b/>
          <w:bCs/>
          <w:color w:val="4472C4" w:themeColor="accent1"/>
          <w:lang w:val="ka-GE"/>
        </w:rPr>
        <w:t>თუ  არსებობს ეჭვი</w:t>
      </w:r>
      <w:r w:rsidR="00AA6254" w:rsidRPr="002364AE">
        <w:rPr>
          <w:rFonts w:ascii="Sylfaen" w:hAnsi="Sylfaen"/>
          <w:b/>
          <w:bCs/>
          <w:color w:val="4472C4" w:themeColor="accent1"/>
          <w:lang w:val="ka-GE"/>
        </w:rPr>
        <w:t>,</w:t>
      </w:r>
      <w:r w:rsidRPr="002364AE">
        <w:rPr>
          <w:rFonts w:ascii="Sylfaen" w:hAnsi="Sylfaen"/>
          <w:b/>
          <w:bCs/>
          <w:color w:val="4472C4" w:themeColor="accent1"/>
          <w:lang w:val="ka-GE"/>
        </w:rPr>
        <w:t xml:space="preserve"> ან </w:t>
      </w:r>
      <w:r w:rsidR="004B65E3" w:rsidRPr="002364AE">
        <w:rPr>
          <w:rFonts w:ascii="Sylfaen" w:hAnsi="Sylfaen" w:cs="Sylfaen"/>
          <w:b/>
          <w:bCs/>
          <w:color w:val="4472C4" w:themeColor="accent1"/>
          <w:lang w:val="ka-GE"/>
        </w:rPr>
        <w:t>ბენეფიციარს</w:t>
      </w:r>
      <w:r w:rsidR="00AA6254" w:rsidRPr="002364AE">
        <w:rPr>
          <w:rFonts w:ascii="Sylfaen" w:hAnsi="Sylfaen" w:cs="Sylfaen"/>
          <w:b/>
          <w:bCs/>
          <w:color w:val="4472C4" w:themeColor="accent1"/>
          <w:lang w:val="ka-GE"/>
        </w:rPr>
        <w:t xml:space="preserve"> </w:t>
      </w:r>
      <w:r w:rsidRPr="002364AE">
        <w:rPr>
          <w:rFonts w:ascii="Sylfaen" w:hAnsi="Sylfaen"/>
          <w:b/>
          <w:bCs/>
          <w:color w:val="4472C4" w:themeColor="accent1"/>
          <w:lang w:val="ka-GE"/>
        </w:rPr>
        <w:t>დაუდასტურდა  COVID-19-ის დიაგნოზი</w:t>
      </w:r>
      <w:r w:rsidR="00AA6254" w:rsidRPr="002364AE">
        <w:rPr>
          <w:rFonts w:ascii="Sylfaen" w:hAnsi="Sylfaen"/>
          <w:b/>
          <w:bCs/>
          <w:color w:val="4472C4" w:themeColor="accent1"/>
          <w:lang w:val="ka-GE"/>
        </w:rPr>
        <w:t xml:space="preserve"> </w:t>
      </w:r>
      <w:r w:rsidR="00794E2D" w:rsidRPr="002364AE">
        <w:rPr>
          <w:rFonts w:ascii="Sylfaen" w:hAnsi="Sylfaen" w:cs="Sylfaen"/>
          <w:b/>
          <w:bCs/>
          <w:color w:val="4472C4" w:themeColor="accent1"/>
          <w:lang w:val="ka-GE"/>
        </w:rPr>
        <w:t xml:space="preserve">მიღებული </w:t>
      </w:r>
      <w:r w:rsidR="00E46617" w:rsidRPr="002364AE">
        <w:rPr>
          <w:rFonts w:ascii="Sylfaen" w:hAnsi="Sylfaen"/>
          <w:b/>
          <w:bCs/>
          <w:color w:val="4472C4" w:themeColor="accent1"/>
          <w:lang w:val="ka-GE"/>
        </w:rPr>
        <w:t xml:space="preserve">უნდა იქნეს </w:t>
      </w:r>
      <w:r w:rsidR="00794E2D" w:rsidRPr="002364AE">
        <w:rPr>
          <w:rFonts w:ascii="Sylfaen" w:hAnsi="Sylfaen" w:cs="Sylfaen"/>
          <w:b/>
          <w:bCs/>
          <w:color w:val="4472C4" w:themeColor="accent1"/>
          <w:lang w:val="ka-GE"/>
        </w:rPr>
        <w:t>შემდეგიზომები</w:t>
      </w:r>
      <w:r w:rsidR="00E46617" w:rsidRPr="002364AE">
        <w:rPr>
          <w:rFonts w:ascii="Sylfaen" w:hAnsi="Sylfaen"/>
          <w:b/>
          <w:bCs/>
          <w:color w:val="4472C4" w:themeColor="accent1"/>
          <w:lang w:val="ka-GE"/>
        </w:rPr>
        <w:t>:</w:t>
      </w:r>
    </w:p>
    <w:p w14:paraId="38805B2E" w14:textId="2D059573"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აცნობეთ </w:t>
      </w:r>
      <w:r w:rsidR="00601BD1" w:rsidRPr="002364AE">
        <w:rPr>
          <w:rFonts w:ascii="Sylfaen" w:hAnsi="Sylfaen"/>
          <w:lang w:val="ka-GE"/>
        </w:rPr>
        <w:t xml:space="preserve">შესაბამის პასუხისმგებელ სახელმწიფო უწყებას ან სპეციალურ </w:t>
      </w:r>
      <w:r w:rsidR="00AA6254" w:rsidRPr="002364AE">
        <w:rPr>
          <w:rFonts w:ascii="Sylfaen" w:hAnsi="Sylfaen"/>
          <w:lang w:val="ka-GE"/>
        </w:rPr>
        <w:t xml:space="preserve">დაწესებულებას  </w:t>
      </w:r>
      <w:r w:rsidRPr="002364AE">
        <w:rPr>
          <w:rFonts w:ascii="Sylfaen" w:hAnsi="Sylfaen"/>
          <w:color w:val="262626"/>
          <w:lang w:val="ka-GE"/>
        </w:rPr>
        <w:t xml:space="preserve">რაიმე საეჭვო შემთხვევის შესახებ და რესპირატორული სიმპტომების მქონე </w:t>
      </w:r>
      <w:r w:rsidR="004B65E3" w:rsidRPr="002364AE">
        <w:rPr>
          <w:rFonts w:ascii="Sylfaen" w:hAnsi="Sylfaen"/>
          <w:color w:val="262626"/>
          <w:lang w:val="ka-GE"/>
        </w:rPr>
        <w:t>ბენეფიციარები</w:t>
      </w:r>
      <w:r w:rsidRPr="002364AE">
        <w:rPr>
          <w:rFonts w:ascii="Sylfaen" w:hAnsi="Sylfaen"/>
          <w:color w:val="262626"/>
          <w:lang w:val="ka-GE"/>
        </w:rPr>
        <w:t xml:space="preserve"> გად</w:t>
      </w:r>
      <w:r w:rsidR="00755019" w:rsidRPr="002364AE">
        <w:rPr>
          <w:rFonts w:ascii="Sylfaen" w:hAnsi="Sylfaen"/>
          <w:color w:val="262626"/>
          <w:lang w:val="ka-GE"/>
        </w:rPr>
        <w:t>ა</w:t>
      </w:r>
      <w:r w:rsidRPr="002364AE">
        <w:rPr>
          <w:rFonts w:ascii="Sylfaen" w:hAnsi="Sylfaen"/>
          <w:color w:val="262626"/>
          <w:lang w:val="ka-GE"/>
        </w:rPr>
        <w:t>იყვანეთ იზოლირებულ ადგილას.</w:t>
      </w:r>
    </w:p>
    <w:p w14:paraId="2F36B640" w14:textId="77777777"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გაუკეთეთ სამედიცინო ნიღაბი </w:t>
      </w:r>
      <w:r w:rsidR="00601BD1" w:rsidRPr="002364AE">
        <w:rPr>
          <w:rFonts w:ascii="Sylfaen" w:hAnsi="Sylfaen"/>
          <w:color w:val="262626"/>
          <w:lang w:val="ka-GE"/>
        </w:rPr>
        <w:t xml:space="preserve">ბენეფიციარს </w:t>
      </w:r>
      <w:r w:rsidRPr="002364AE">
        <w:rPr>
          <w:rFonts w:ascii="Sylfaen" w:hAnsi="Sylfaen"/>
          <w:color w:val="262626"/>
          <w:lang w:val="ka-GE"/>
        </w:rPr>
        <w:t>და ოთახში მყოფ სხვა პირებს.</w:t>
      </w:r>
    </w:p>
    <w:p w14:paraId="60FA741D" w14:textId="10830DCF"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უზრუნველყავით </w:t>
      </w:r>
      <w:r w:rsidR="00601BD1" w:rsidRPr="002364AE">
        <w:rPr>
          <w:rFonts w:ascii="Sylfaen" w:hAnsi="Sylfaen"/>
          <w:color w:val="262626"/>
          <w:lang w:val="ka-GE"/>
        </w:rPr>
        <w:t>პოტენციურად</w:t>
      </w:r>
      <w:r w:rsidR="00F1042B" w:rsidRPr="002364AE">
        <w:rPr>
          <w:rFonts w:ascii="Sylfaen" w:hAnsi="Sylfaen"/>
          <w:color w:val="262626"/>
          <w:lang w:val="ka-GE"/>
        </w:rPr>
        <w:t xml:space="preserve"> </w:t>
      </w:r>
      <w:r w:rsidR="00601BD1" w:rsidRPr="002364AE">
        <w:rPr>
          <w:rFonts w:ascii="Sylfaen" w:hAnsi="Sylfaen"/>
          <w:color w:val="262626"/>
          <w:lang w:val="ka-GE"/>
        </w:rPr>
        <w:t xml:space="preserve">ინფიცირებული ბენეფიციარისა და თანამშრომლის </w:t>
      </w:r>
      <w:r w:rsidRPr="002364AE">
        <w:rPr>
          <w:rFonts w:ascii="Sylfaen" w:hAnsi="Sylfaen"/>
          <w:color w:val="262626"/>
          <w:lang w:val="ka-GE"/>
        </w:rPr>
        <w:t xml:space="preserve">ტესტირება COVID-19 ინფექციაზე ადგილობრივი ეპიდზედამხედბელობის პოლიტიკის შესაბამისად და თუ </w:t>
      </w:r>
      <w:r w:rsidR="00755019" w:rsidRPr="002364AE">
        <w:rPr>
          <w:rFonts w:ascii="Sylfaen" w:hAnsi="Sylfaen"/>
          <w:color w:val="262626"/>
          <w:lang w:val="ka-GE"/>
        </w:rPr>
        <w:t>დაწესებულებას</w:t>
      </w:r>
      <w:r w:rsidRPr="002364AE">
        <w:rPr>
          <w:rFonts w:ascii="Sylfaen" w:hAnsi="Sylfaen"/>
          <w:color w:val="262626"/>
          <w:lang w:val="ka-GE"/>
        </w:rPr>
        <w:t xml:space="preserve"> აქვს შესაძლებლობა, უსაფრთხოდ შეაგროვოს ბიოლოგიური ნიმუში ტესტირებისთვის.</w:t>
      </w:r>
    </w:p>
    <w:p w14:paraId="03456597" w14:textId="77777777" w:rsidR="00E46617" w:rsidRPr="002364AE" w:rsidRDefault="00251C54" w:rsidP="0040796D">
      <w:pPr>
        <w:pStyle w:val="ListParagraph"/>
        <w:numPr>
          <w:ilvl w:val="0"/>
          <w:numId w:val="21"/>
        </w:numPr>
        <w:jc w:val="both"/>
        <w:rPr>
          <w:rFonts w:ascii="Sylfaen" w:hAnsi="Sylfaen"/>
          <w:color w:val="262626"/>
        </w:rPr>
      </w:pPr>
      <w:r w:rsidRPr="002364AE">
        <w:rPr>
          <w:rFonts w:ascii="Sylfaen" w:hAnsi="Sylfaen"/>
          <w:color w:val="262626"/>
          <w:lang w:val="ka-GE"/>
        </w:rPr>
        <w:t xml:space="preserve">დაუყოვნებლივ აცნობეთ პაციენტს და საზოგადოებრივი ჯანმრთელობის </w:t>
      </w:r>
      <w:r w:rsidR="00AA6254" w:rsidRPr="002364AE">
        <w:rPr>
          <w:rFonts w:ascii="Sylfaen" w:hAnsi="Sylfaen"/>
          <w:color w:val="262626"/>
          <w:lang w:val="ka-GE"/>
        </w:rPr>
        <w:t xml:space="preserve">დაცვის </w:t>
      </w:r>
      <w:r w:rsidRPr="002364AE">
        <w:rPr>
          <w:rFonts w:ascii="Sylfaen" w:hAnsi="Sylfaen"/>
          <w:color w:val="262626"/>
          <w:lang w:val="ka-GE"/>
        </w:rPr>
        <w:t>შესაბამის ორგანოებს, თუ COVID-19 ტესტი დადებითია.</w:t>
      </w:r>
    </w:p>
    <w:p w14:paraId="1856F84C" w14:textId="37B69441" w:rsidR="00C245B7" w:rsidRPr="002364AE" w:rsidRDefault="003255D8" w:rsidP="0017185A">
      <w:pPr>
        <w:pStyle w:val="CommentText"/>
        <w:jc w:val="both"/>
        <w:rPr>
          <w:rFonts w:ascii="Sylfaen" w:hAnsi="Sylfaen"/>
          <w:sz w:val="22"/>
          <w:szCs w:val="22"/>
          <w:lang w:val="ka-GE"/>
        </w:rPr>
      </w:pPr>
      <w:r w:rsidRPr="002364AE">
        <w:rPr>
          <w:rFonts w:ascii="Sylfaen" w:hAnsi="Sylfaen"/>
          <w:sz w:val="22"/>
          <w:szCs w:val="22"/>
          <w:lang w:val="ka-GE"/>
        </w:rPr>
        <w:t>ჯანმრთელობის</w:t>
      </w:r>
      <w:r w:rsidR="00AA6254" w:rsidRPr="002364AE">
        <w:rPr>
          <w:rFonts w:ascii="Sylfaen" w:hAnsi="Sylfaen"/>
          <w:sz w:val="22"/>
          <w:szCs w:val="22"/>
          <w:lang w:val="ka-GE"/>
        </w:rPr>
        <w:t xml:space="preserve"> დაცვის</w:t>
      </w:r>
      <w:r w:rsidRPr="002364AE">
        <w:rPr>
          <w:rFonts w:ascii="Sylfaen" w:hAnsi="Sylfaen"/>
          <w:sz w:val="22"/>
          <w:szCs w:val="22"/>
          <w:lang w:val="ka-GE"/>
        </w:rPr>
        <w:t xml:space="preserve"> მსოფლიო ორგანიზაციის რეკომენდაციით, COVID-19-ის მქონე პაციენტების მკურნალობა უნდა განხორციელდეს </w:t>
      </w:r>
      <w:r w:rsidR="0079785F" w:rsidRPr="002364AE">
        <w:rPr>
          <w:rFonts w:ascii="Sylfaen" w:hAnsi="Sylfaen"/>
          <w:sz w:val="22"/>
          <w:szCs w:val="22"/>
          <w:lang w:val="ka-GE"/>
        </w:rPr>
        <w:t>დაავადების მკურნალობისთ</w:t>
      </w:r>
      <w:r w:rsidR="00AA6254" w:rsidRPr="002364AE">
        <w:rPr>
          <w:rFonts w:ascii="Sylfaen" w:hAnsi="Sylfaen"/>
          <w:sz w:val="22"/>
          <w:szCs w:val="22"/>
          <w:lang w:val="ka-GE"/>
        </w:rPr>
        <w:t>ვ</w:t>
      </w:r>
      <w:r w:rsidR="0079785F" w:rsidRPr="002364AE">
        <w:rPr>
          <w:rFonts w:ascii="Sylfaen" w:hAnsi="Sylfaen"/>
          <w:sz w:val="22"/>
          <w:szCs w:val="22"/>
          <w:lang w:val="ka-GE"/>
        </w:rPr>
        <w:t xml:space="preserve">ის განსაზღვრულ შესაბამის </w:t>
      </w:r>
      <w:r w:rsidRPr="002364AE">
        <w:rPr>
          <w:rFonts w:ascii="Sylfaen" w:hAnsi="Sylfaen"/>
          <w:sz w:val="22"/>
          <w:szCs w:val="22"/>
          <w:lang w:val="ka-GE"/>
        </w:rPr>
        <w:t>სამედიცინო დაწესებულებ</w:t>
      </w:r>
      <w:r w:rsidR="00FF3371" w:rsidRPr="002364AE">
        <w:rPr>
          <w:rFonts w:ascii="Sylfaen" w:hAnsi="Sylfaen"/>
          <w:sz w:val="22"/>
          <w:szCs w:val="22"/>
          <w:lang w:val="ka-GE"/>
        </w:rPr>
        <w:t>აშ</w:t>
      </w:r>
      <w:r w:rsidRPr="002364AE">
        <w:rPr>
          <w:rFonts w:ascii="Sylfaen" w:hAnsi="Sylfaen"/>
          <w:sz w:val="22"/>
          <w:szCs w:val="22"/>
          <w:lang w:val="ka-GE"/>
        </w:rPr>
        <w:t>ი</w:t>
      </w:r>
      <w:r w:rsidR="00AA6254" w:rsidRPr="002364AE">
        <w:rPr>
          <w:rFonts w:ascii="Sylfaen" w:hAnsi="Sylfaen"/>
          <w:sz w:val="22"/>
          <w:szCs w:val="22"/>
          <w:lang w:val="ka-GE"/>
        </w:rPr>
        <w:t>.</w:t>
      </w:r>
      <w:r w:rsidRPr="002364AE">
        <w:rPr>
          <w:rFonts w:ascii="Sylfaen" w:hAnsi="Sylfaen"/>
          <w:sz w:val="22"/>
          <w:szCs w:val="22"/>
          <w:lang w:val="ka-GE"/>
        </w:rPr>
        <w:t xml:space="preserve"> კერძოდ, </w:t>
      </w:r>
      <w:r w:rsidR="00E51FC8" w:rsidRPr="002364AE">
        <w:rPr>
          <w:rFonts w:ascii="Sylfaen" w:hAnsi="Sylfaen"/>
          <w:sz w:val="22"/>
          <w:szCs w:val="22"/>
          <w:lang w:val="ka-GE"/>
        </w:rPr>
        <w:t xml:space="preserve">იმ </w:t>
      </w:r>
      <w:r w:rsidRPr="002364AE">
        <w:rPr>
          <w:rFonts w:ascii="Sylfaen" w:hAnsi="Sylfaen"/>
          <w:sz w:val="22"/>
          <w:szCs w:val="22"/>
          <w:lang w:val="ka-GE"/>
        </w:rPr>
        <w:t>პაციენტებ</w:t>
      </w:r>
      <w:r w:rsidR="00E51FC8" w:rsidRPr="002364AE">
        <w:rPr>
          <w:rFonts w:ascii="Sylfaen" w:hAnsi="Sylfaen"/>
          <w:sz w:val="22"/>
          <w:szCs w:val="22"/>
          <w:lang w:val="ka-GE"/>
        </w:rPr>
        <w:t>ი</w:t>
      </w:r>
      <w:r w:rsidRPr="002364AE">
        <w:rPr>
          <w:rFonts w:ascii="Sylfaen" w:hAnsi="Sylfaen"/>
          <w:sz w:val="22"/>
          <w:szCs w:val="22"/>
          <w:lang w:val="ka-GE"/>
        </w:rPr>
        <w:t>ს</w:t>
      </w:r>
      <w:r w:rsidR="00E51FC8" w:rsidRPr="002364AE">
        <w:rPr>
          <w:rFonts w:ascii="Sylfaen" w:hAnsi="Sylfaen"/>
          <w:sz w:val="22"/>
          <w:szCs w:val="22"/>
          <w:lang w:val="ka-GE"/>
        </w:rPr>
        <w:t>, რომელთაც აქვთ</w:t>
      </w:r>
      <w:r w:rsidRPr="002364AE">
        <w:rPr>
          <w:rFonts w:ascii="Sylfaen" w:hAnsi="Sylfaen"/>
          <w:sz w:val="22"/>
          <w:szCs w:val="22"/>
          <w:lang w:val="ka-GE"/>
        </w:rPr>
        <w:t xml:space="preserve"> დაავადების მძიმე ფორმის განვითარების რისკ ფაქტორებ</w:t>
      </w:r>
      <w:r w:rsidRPr="005F1DB9">
        <w:rPr>
          <w:rFonts w:ascii="Sylfaen" w:hAnsi="Sylfaen"/>
          <w:sz w:val="22"/>
          <w:szCs w:val="22"/>
          <w:lang w:val="ka-GE"/>
        </w:rPr>
        <w:t>ი</w:t>
      </w:r>
      <w:r w:rsidR="00FF3371" w:rsidRPr="005F1DB9">
        <w:rPr>
          <w:rFonts w:ascii="Sylfaen" w:hAnsi="Sylfaen"/>
          <w:sz w:val="22"/>
          <w:szCs w:val="22"/>
          <w:lang w:val="ka-GE"/>
        </w:rPr>
        <w:t>, როგორიცაა ასაკი 60 წელი და მეტი და თანმხლები დაავადებები</w:t>
      </w:r>
      <w:r w:rsidR="00346336" w:rsidRPr="005F1DB9">
        <w:rPr>
          <w:rFonts w:ascii="Sylfaen" w:hAnsi="Sylfaen"/>
          <w:sz w:val="22"/>
          <w:szCs w:val="22"/>
          <w:lang w:val="ka-GE"/>
        </w:rPr>
        <w:t>ს არსებობა</w:t>
      </w:r>
      <w:r w:rsidR="00F1042B" w:rsidRPr="005F1DB9">
        <w:rPr>
          <w:rFonts w:ascii="Sylfaen" w:hAnsi="Sylfaen"/>
          <w:sz w:val="22"/>
          <w:szCs w:val="22"/>
          <w:lang w:val="ka-GE"/>
        </w:rPr>
        <w:t xml:space="preserve"> </w:t>
      </w:r>
      <w:r w:rsidR="004B340D" w:rsidRPr="005F1DB9">
        <w:rPr>
          <w:rFonts w:ascii="Sylfaen" w:hAnsi="Sylfaen"/>
          <w:b/>
          <w:bCs/>
          <w:sz w:val="22"/>
          <w:szCs w:val="22"/>
          <w:lang w:val="ka-GE"/>
        </w:rPr>
        <w:t xml:space="preserve">(იხ. </w:t>
      </w:r>
      <w:r w:rsidR="00F969CF" w:rsidRPr="002364AE">
        <w:rPr>
          <w:rFonts w:ascii="Sylfaen" w:hAnsi="Sylfaen"/>
          <w:sz w:val="22"/>
          <w:szCs w:val="22"/>
        </w:rPr>
        <w:t>ახალი</w:t>
      </w:r>
      <w:r w:rsidR="00F969CF" w:rsidRPr="005F1DB9">
        <w:rPr>
          <w:rFonts w:ascii="Sylfaen" w:hAnsi="Sylfaen"/>
          <w:sz w:val="22"/>
          <w:szCs w:val="22"/>
        </w:rPr>
        <w:t xml:space="preserve"> კორონავირუსით (SARS-CoV-2) გამოწვეული ინფექციის (COVID-19) კლინიკური მართვა</w:t>
      </w:r>
      <w:r w:rsidR="00F969CF" w:rsidRPr="005F1DB9">
        <w:rPr>
          <w:rFonts w:ascii="Sylfaen" w:hAnsi="Sylfaen"/>
          <w:sz w:val="22"/>
          <w:szCs w:val="22"/>
          <w:lang w:val="ka-GE"/>
        </w:rPr>
        <w:t>ის პროტოკოლი</w:t>
      </w:r>
      <w:r w:rsidR="004B340D" w:rsidRPr="005F1DB9">
        <w:rPr>
          <w:rFonts w:ascii="Sylfaen" w:hAnsi="Sylfaen"/>
          <w:b/>
          <w:bCs/>
          <w:sz w:val="22"/>
          <w:szCs w:val="22"/>
          <w:lang w:val="ka-GE"/>
        </w:rPr>
        <w:t>)</w:t>
      </w:r>
      <w:r w:rsidR="006341BD" w:rsidRPr="005F1DB9">
        <w:rPr>
          <w:rStyle w:val="FootnoteReference"/>
          <w:rFonts w:ascii="Sylfaen" w:hAnsi="Sylfaen"/>
          <w:b/>
          <w:bCs/>
          <w:sz w:val="22"/>
          <w:szCs w:val="22"/>
          <w:lang w:val="ka-GE"/>
        </w:rPr>
        <w:footnoteReference w:id="3"/>
      </w:r>
      <w:r w:rsidR="004B340D" w:rsidRPr="005F1DB9">
        <w:rPr>
          <w:rFonts w:ascii="Sylfaen" w:hAnsi="Sylfaen"/>
          <w:b/>
          <w:bCs/>
          <w:sz w:val="22"/>
          <w:szCs w:val="22"/>
          <w:lang w:val="ka-GE"/>
        </w:rPr>
        <w:t>.</w:t>
      </w:r>
      <w:r w:rsidR="00F66A18" w:rsidRPr="005F1DB9">
        <w:rPr>
          <w:rFonts w:ascii="Sylfaen" w:hAnsi="Sylfaen"/>
          <w:b/>
          <w:bCs/>
          <w:sz w:val="22"/>
          <w:szCs w:val="22"/>
          <w:lang w:val="ka-GE"/>
        </w:rPr>
        <w:t xml:space="preserve"> </w:t>
      </w:r>
      <w:r w:rsidR="00346336" w:rsidRPr="002364AE">
        <w:rPr>
          <w:rFonts w:ascii="Sylfaen" w:hAnsi="Sylfaen"/>
          <w:sz w:val="22"/>
          <w:szCs w:val="22"/>
          <w:lang w:val="ka-GE"/>
        </w:rPr>
        <w:t>ს</w:t>
      </w:r>
      <w:r w:rsidR="00346336" w:rsidRPr="005F1DB9">
        <w:rPr>
          <w:rFonts w:ascii="Sylfaen" w:hAnsi="Sylfaen"/>
          <w:sz w:val="22"/>
          <w:szCs w:val="22"/>
          <w:lang w:val="ka-GE"/>
        </w:rPr>
        <w:t xml:space="preserve">ამედიცნო პერსონალის მიერ უნდა მოხდეს </w:t>
      </w:r>
      <w:r w:rsidR="00F66A18" w:rsidRPr="005F1DB9">
        <w:rPr>
          <w:rFonts w:ascii="Sylfaen" w:hAnsi="Sylfaen"/>
          <w:sz w:val="22"/>
          <w:szCs w:val="22"/>
          <w:lang w:val="ka-GE"/>
        </w:rPr>
        <w:t xml:space="preserve">COVID-19-ის მქონე პაციენტების </w:t>
      </w:r>
      <w:r w:rsidR="00346336" w:rsidRPr="005F1DB9">
        <w:rPr>
          <w:rFonts w:ascii="Sylfaen" w:hAnsi="Sylfaen"/>
          <w:sz w:val="22"/>
          <w:szCs w:val="22"/>
          <w:lang w:val="ka-GE"/>
        </w:rPr>
        <w:t>კლინიკური სურათის შეფასება და სიმძიმის გათვალისიწ</w:t>
      </w:r>
      <w:r w:rsidR="00F66A18" w:rsidRPr="005F1DB9">
        <w:rPr>
          <w:rFonts w:ascii="Sylfaen" w:hAnsi="Sylfaen"/>
          <w:sz w:val="22"/>
          <w:szCs w:val="22"/>
          <w:lang w:val="ka-GE"/>
        </w:rPr>
        <w:t>ი</w:t>
      </w:r>
      <w:r w:rsidR="00346336" w:rsidRPr="005F1DB9">
        <w:rPr>
          <w:rFonts w:ascii="Sylfaen" w:hAnsi="Sylfaen"/>
          <w:sz w:val="22"/>
          <w:szCs w:val="22"/>
          <w:lang w:val="ka-GE"/>
        </w:rPr>
        <w:t>ნებით</w:t>
      </w:r>
      <w:r w:rsidR="00F66A18" w:rsidRPr="005F1DB9">
        <w:rPr>
          <w:rFonts w:ascii="Sylfaen" w:hAnsi="Sylfaen"/>
          <w:sz w:val="22"/>
          <w:szCs w:val="22"/>
          <w:lang w:val="ka-GE"/>
        </w:rPr>
        <w:t>,</w:t>
      </w:r>
      <w:r w:rsidR="00346336" w:rsidRPr="005F1DB9">
        <w:rPr>
          <w:rFonts w:ascii="Sylfaen" w:hAnsi="Sylfaen"/>
          <w:sz w:val="22"/>
          <w:szCs w:val="22"/>
          <w:lang w:val="ka-GE"/>
        </w:rPr>
        <w:t xml:space="preserve"> </w:t>
      </w:r>
      <w:r w:rsidR="00F66A18" w:rsidRPr="005F1DB9">
        <w:rPr>
          <w:rFonts w:ascii="Sylfaen" w:hAnsi="Sylfaen"/>
          <w:sz w:val="22"/>
          <w:szCs w:val="22"/>
          <w:lang w:val="ka-GE"/>
        </w:rPr>
        <w:t xml:space="preserve">მის სამედიცინო დაწესებულებაში გადაყვანასთან დაკავშირებით </w:t>
      </w:r>
      <w:r w:rsidR="00346336" w:rsidRPr="005F1DB9">
        <w:rPr>
          <w:rFonts w:ascii="Sylfaen" w:hAnsi="Sylfaen"/>
          <w:sz w:val="22"/>
          <w:szCs w:val="22"/>
          <w:lang w:val="ka-GE"/>
        </w:rPr>
        <w:t>გადაწყვეტიულების</w:t>
      </w:r>
      <w:r w:rsidR="00346336" w:rsidRPr="002364AE">
        <w:rPr>
          <w:rFonts w:ascii="Sylfaen" w:hAnsi="Sylfaen"/>
          <w:sz w:val="22"/>
          <w:szCs w:val="22"/>
          <w:lang w:val="ka-GE"/>
        </w:rPr>
        <w:t xml:space="preserve"> მიღება </w:t>
      </w:r>
      <w:r w:rsidR="006341BD" w:rsidRPr="002364AE">
        <w:rPr>
          <w:rFonts w:ascii="Sylfaen" w:hAnsi="Sylfaen"/>
          <w:sz w:val="22"/>
          <w:szCs w:val="22"/>
          <w:lang w:val="ka-GE"/>
        </w:rPr>
        <w:t>შესაბამისი პროტოკოლის მიხედვით</w:t>
      </w:r>
      <w:r w:rsidR="00346336" w:rsidRPr="002364AE">
        <w:rPr>
          <w:rFonts w:ascii="Sylfaen" w:hAnsi="Sylfaen"/>
          <w:sz w:val="22"/>
          <w:szCs w:val="22"/>
          <w:lang w:val="ka-GE"/>
        </w:rPr>
        <w:t>.</w:t>
      </w:r>
      <w:r w:rsidR="00C91ADF" w:rsidRPr="002364AE">
        <w:rPr>
          <w:rStyle w:val="FootnoteReference"/>
          <w:rFonts w:ascii="Sylfaen" w:hAnsi="Sylfaen"/>
          <w:sz w:val="22"/>
          <w:szCs w:val="22"/>
          <w:lang w:val="ka-GE"/>
        </w:rPr>
        <w:footnoteReference w:id="4"/>
      </w:r>
      <w:r w:rsidR="00346336" w:rsidRPr="002364AE">
        <w:rPr>
          <w:rFonts w:ascii="Sylfaen" w:hAnsi="Sylfaen"/>
          <w:sz w:val="22"/>
          <w:szCs w:val="22"/>
          <w:lang w:val="ka-GE"/>
        </w:rPr>
        <w:t xml:space="preserve"> თუ ეს შეუძლებელია</w:t>
      </w:r>
      <w:r w:rsidR="00F66A18" w:rsidRPr="002364AE">
        <w:rPr>
          <w:rFonts w:ascii="Sylfaen" w:hAnsi="Sylfaen"/>
          <w:sz w:val="22"/>
          <w:szCs w:val="22"/>
          <w:lang w:val="ka-GE"/>
        </w:rPr>
        <w:t>,</w:t>
      </w:r>
      <w:r w:rsidR="00346336" w:rsidRPr="002364AE">
        <w:rPr>
          <w:rFonts w:ascii="Sylfaen" w:hAnsi="Sylfaen"/>
          <w:sz w:val="22"/>
          <w:szCs w:val="22"/>
          <w:lang w:val="ka-GE"/>
        </w:rPr>
        <w:t xml:space="preserve"> ან </w:t>
      </w:r>
      <w:r w:rsidR="00F66A18" w:rsidRPr="002364AE">
        <w:rPr>
          <w:rFonts w:ascii="Sylfaen" w:hAnsi="Sylfaen"/>
          <w:sz w:val="22"/>
          <w:szCs w:val="22"/>
          <w:lang w:val="ka-GE"/>
        </w:rPr>
        <w:t xml:space="preserve">პაციენტი </w:t>
      </w:r>
      <w:r w:rsidR="00C245B7" w:rsidRPr="002364AE">
        <w:rPr>
          <w:rFonts w:ascii="Sylfaen" w:hAnsi="Sylfaen"/>
          <w:sz w:val="22"/>
          <w:szCs w:val="22"/>
          <w:lang w:val="ka-GE"/>
        </w:rPr>
        <w:t>არ არის რისკ ჯგუფში და მისი სიმპტომები მსუბუქია (არ აღენიშნება სუნთქვის უკმარისობა), და თუ</w:t>
      </w:r>
      <w:r w:rsidR="008453F3" w:rsidRPr="002364AE">
        <w:rPr>
          <w:rFonts w:ascii="Sylfaen" w:hAnsi="Sylfaen"/>
          <w:sz w:val="22"/>
          <w:szCs w:val="22"/>
          <w:lang w:val="ka-GE"/>
        </w:rPr>
        <w:t>კი ხანგრძლივი მოვლის საცხოვრისში</w:t>
      </w:r>
      <w:r w:rsidR="00C245B7" w:rsidRPr="002364AE">
        <w:rPr>
          <w:rFonts w:ascii="Sylfaen" w:hAnsi="Sylfaen"/>
          <w:sz w:val="22"/>
          <w:szCs w:val="22"/>
          <w:lang w:val="ka-GE"/>
        </w:rPr>
        <w:t xml:space="preserve"> </w:t>
      </w:r>
      <w:r w:rsidR="008453F3" w:rsidRPr="002364AE">
        <w:rPr>
          <w:rFonts w:ascii="Sylfaen" w:hAnsi="Sylfaen"/>
          <w:sz w:val="22"/>
          <w:szCs w:val="22"/>
          <w:lang w:val="ka-GE"/>
        </w:rPr>
        <w:t xml:space="preserve">მისი იზოლირება </w:t>
      </w:r>
      <w:r w:rsidR="00C245B7" w:rsidRPr="002364AE">
        <w:rPr>
          <w:rFonts w:ascii="Sylfaen" w:hAnsi="Sylfaen"/>
          <w:sz w:val="22"/>
          <w:szCs w:val="22"/>
          <w:lang w:val="ka-GE"/>
        </w:rPr>
        <w:t>შესაძლებელია,</w:t>
      </w:r>
      <w:r w:rsidR="00346336" w:rsidRPr="002364AE">
        <w:rPr>
          <w:rFonts w:ascii="Sylfaen" w:hAnsi="Sylfaen"/>
          <w:sz w:val="22"/>
          <w:szCs w:val="22"/>
          <w:lang w:val="ka-GE"/>
        </w:rPr>
        <w:t xml:space="preserve"> COVID-19-ის დადასტურებული დიაგნოზი</w:t>
      </w:r>
      <w:r w:rsidR="008453F3" w:rsidRPr="002364AE">
        <w:rPr>
          <w:rFonts w:ascii="Sylfaen" w:hAnsi="Sylfaen"/>
          <w:sz w:val="22"/>
          <w:szCs w:val="22"/>
          <w:lang w:val="ka-GE"/>
        </w:rPr>
        <w:t>ს მქონე</w:t>
      </w:r>
      <w:r w:rsidR="00346336" w:rsidRPr="002364AE">
        <w:rPr>
          <w:rFonts w:ascii="Sylfaen" w:hAnsi="Sylfaen"/>
          <w:sz w:val="22"/>
          <w:szCs w:val="22"/>
          <w:lang w:val="ka-GE"/>
        </w:rPr>
        <w:t xml:space="preserve"> პაციენტი უნდა განთავსდეს ხანგრძლივი ზრუნვის საცხოვრისში იზოლირებულად და ადგილზე </w:t>
      </w:r>
      <w:r w:rsidR="008453F3" w:rsidRPr="002364AE">
        <w:rPr>
          <w:rFonts w:ascii="Sylfaen" w:hAnsi="Sylfaen"/>
          <w:sz w:val="22"/>
          <w:szCs w:val="22"/>
          <w:lang w:val="ka-GE"/>
        </w:rPr>
        <w:t xml:space="preserve"> </w:t>
      </w:r>
      <w:r w:rsidR="00346336" w:rsidRPr="002364AE">
        <w:rPr>
          <w:rFonts w:ascii="Sylfaen" w:hAnsi="Sylfaen"/>
          <w:sz w:val="22"/>
          <w:szCs w:val="22"/>
          <w:lang w:val="ka-GE"/>
        </w:rPr>
        <w:t xml:space="preserve">ჩაუტარდეს მკურნალობა. </w:t>
      </w:r>
      <w:r w:rsidR="00C245B7" w:rsidRPr="002364AE">
        <w:rPr>
          <w:rFonts w:ascii="Sylfaen" w:hAnsi="Sylfaen"/>
          <w:sz w:val="22"/>
          <w:szCs w:val="22"/>
          <w:lang w:val="ka-GE"/>
        </w:rPr>
        <w:t xml:space="preserve"> რეკომენდებულია, კომუნიკაციის შესაძლო გაძნელების პირობებში</w:t>
      </w:r>
      <w:r w:rsidR="00E51FC8" w:rsidRPr="002364AE">
        <w:rPr>
          <w:rFonts w:ascii="Sylfaen" w:hAnsi="Sylfaen"/>
          <w:sz w:val="22"/>
          <w:szCs w:val="22"/>
          <w:lang w:val="ka-GE"/>
        </w:rPr>
        <w:t xml:space="preserve">, </w:t>
      </w:r>
      <w:r w:rsidR="00C245B7" w:rsidRPr="002364AE">
        <w:rPr>
          <w:rFonts w:ascii="Sylfaen" w:hAnsi="Sylfaen"/>
          <w:sz w:val="22"/>
          <w:szCs w:val="22"/>
          <w:lang w:val="ka-GE"/>
        </w:rPr>
        <w:t xml:space="preserve">შეცვლილი თვითაღქმის პირობებში სუნთქვის უკმარისობა </w:t>
      </w:r>
      <w:r w:rsidR="006341BD" w:rsidRPr="002364AE">
        <w:rPr>
          <w:rFonts w:ascii="Sylfaen" w:hAnsi="Sylfaen"/>
          <w:sz w:val="22"/>
          <w:szCs w:val="22"/>
          <w:lang w:val="ka-GE"/>
        </w:rPr>
        <w:t>დადგინდეს</w:t>
      </w:r>
      <w:r w:rsidR="00C245B7" w:rsidRPr="002364AE">
        <w:rPr>
          <w:rFonts w:ascii="Sylfaen" w:hAnsi="Sylfaen"/>
          <w:sz w:val="22"/>
          <w:szCs w:val="22"/>
          <w:lang w:val="ka-GE"/>
        </w:rPr>
        <w:t xml:space="preserve"> პულსოქსიმეტრების გამოყენებით.</w:t>
      </w:r>
    </w:p>
    <w:p w14:paraId="60A69BA3" w14:textId="68A40410" w:rsidR="003255D8" w:rsidRPr="002364AE" w:rsidRDefault="004B65E3"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lastRenderedPageBreak/>
        <w:t>ბენეფიციარზე</w:t>
      </w:r>
      <w:r w:rsidR="00346336" w:rsidRPr="002364AE">
        <w:rPr>
          <w:rFonts w:ascii="Sylfaen" w:hAnsi="Sylfaen"/>
          <w:color w:val="000000" w:themeColor="text1"/>
          <w:lang w:val="ka-GE"/>
        </w:rPr>
        <w:t xml:space="preserve"> ზრუნვის</w:t>
      </w:r>
      <w:r w:rsidR="00E51FC8" w:rsidRPr="002364AE">
        <w:rPr>
          <w:rFonts w:ascii="Sylfaen" w:hAnsi="Sylfaen"/>
          <w:color w:val="000000" w:themeColor="text1"/>
          <w:lang w:val="ka-GE"/>
        </w:rPr>
        <w:t>ას</w:t>
      </w:r>
      <w:r w:rsidR="003255D8" w:rsidRPr="002364AE">
        <w:rPr>
          <w:rFonts w:ascii="Sylfaen" w:hAnsi="Sylfaen"/>
          <w:color w:val="000000" w:themeColor="text1"/>
          <w:lang w:val="ka-GE"/>
        </w:rPr>
        <w:t xml:space="preserve">, ოთახში შესვლის ან </w:t>
      </w:r>
      <w:r w:rsidR="007D1E6D" w:rsidRPr="002364AE">
        <w:rPr>
          <w:rFonts w:ascii="Sylfaen" w:hAnsi="Sylfaen"/>
          <w:color w:val="000000" w:themeColor="text1"/>
          <w:lang w:val="ka-GE"/>
        </w:rPr>
        <w:t>მათთან</w:t>
      </w:r>
      <w:r w:rsidR="003255D8" w:rsidRPr="002364AE">
        <w:rPr>
          <w:rFonts w:ascii="Sylfaen" w:hAnsi="Sylfaen"/>
          <w:color w:val="000000" w:themeColor="text1"/>
          <w:lang w:val="ka-GE"/>
        </w:rPr>
        <w:t xml:space="preserve"> 1 მ-ის </w:t>
      </w:r>
      <w:r w:rsidR="007D1E6D" w:rsidRPr="002364AE">
        <w:rPr>
          <w:rFonts w:ascii="Sylfaen" w:hAnsi="Sylfaen"/>
          <w:color w:val="000000" w:themeColor="text1"/>
          <w:lang w:val="ka-GE"/>
        </w:rPr>
        <w:t>დაშორებით ყოფნის შემთხვევაში</w:t>
      </w:r>
      <w:r w:rsidR="00EC1052" w:rsidRPr="00C35ADF">
        <w:rPr>
          <w:rStyle w:val="FootnoteReference"/>
          <w:rFonts w:ascii="Sylfaen" w:hAnsi="Sylfaen"/>
          <w:color w:val="000000" w:themeColor="text1"/>
          <w:lang w:val="ka-GE"/>
        </w:rPr>
        <w:footnoteReference w:id="5"/>
      </w:r>
      <w:r w:rsidR="00E51FC8" w:rsidRPr="00C35ADF">
        <w:rPr>
          <w:rFonts w:ascii="Sylfaen" w:hAnsi="Sylfaen"/>
          <w:color w:val="000000" w:themeColor="text1"/>
          <w:lang w:val="ka-GE"/>
        </w:rPr>
        <w:t>,</w:t>
      </w:r>
      <w:r w:rsidR="007D1E6D" w:rsidRPr="002364AE">
        <w:rPr>
          <w:rFonts w:ascii="Sylfaen" w:hAnsi="Sylfaen"/>
          <w:color w:val="000000" w:themeColor="text1"/>
          <w:lang w:val="ka-GE"/>
        </w:rPr>
        <w:t xml:space="preserve"> </w:t>
      </w:r>
      <w:r w:rsidR="00E51FC8" w:rsidRPr="002364AE">
        <w:rPr>
          <w:rFonts w:ascii="Sylfaen" w:hAnsi="Sylfaen"/>
          <w:lang w:val="ka-GE"/>
        </w:rPr>
        <w:t>თანამშრომლებმა უნდა მიიღონ კონტაქტური და წვეთოვანი გზით გადამდები ინფექციების პრევენციის უსაფრთხოების ზომები.  (იხ. ქვემოთ)</w:t>
      </w:r>
    </w:p>
    <w:p w14:paraId="72ADB346" w14:textId="77777777" w:rsidR="003255D8" w:rsidRPr="002364AE" w:rsidRDefault="003255D8"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t xml:space="preserve">თუ ეს შესაძლებელია, COVID-19 </w:t>
      </w:r>
      <w:r w:rsidR="007D1E6D" w:rsidRPr="002364AE">
        <w:rPr>
          <w:rFonts w:ascii="Sylfaen" w:hAnsi="Sylfaen"/>
          <w:color w:val="000000" w:themeColor="text1"/>
          <w:lang w:val="ka-GE"/>
        </w:rPr>
        <w:t xml:space="preserve">მქონე </w:t>
      </w:r>
      <w:r w:rsidRPr="002364AE">
        <w:rPr>
          <w:rFonts w:ascii="Sylfaen" w:hAnsi="Sylfaen"/>
          <w:color w:val="000000" w:themeColor="text1"/>
          <w:lang w:val="ka-GE"/>
        </w:rPr>
        <w:t>პაციენტი</w:t>
      </w:r>
      <w:r w:rsidR="007D1E6D" w:rsidRPr="002364AE">
        <w:rPr>
          <w:rFonts w:ascii="Sylfaen" w:hAnsi="Sylfaen"/>
          <w:color w:val="000000" w:themeColor="text1"/>
          <w:lang w:val="ka-GE"/>
        </w:rPr>
        <w:t xml:space="preserve"> უნდა განთვასდეს</w:t>
      </w:r>
      <w:r w:rsidR="00E51FC8" w:rsidRPr="002364AE">
        <w:rPr>
          <w:rFonts w:ascii="Sylfaen" w:hAnsi="Sylfaen"/>
          <w:color w:val="000000" w:themeColor="text1"/>
          <w:lang w:val="ka-GE"/>
        </w:rPr>
        <w:t xml:space="preserve"> </w:t>
      </w:r>
      <w:r w:rsidR="00096DA8" w:rsidRPr="002364AE">
        <w:rPr>
          <w:rFonts w:ascii="Sylfaen" w:hAnsi="Sylfaen"/>
          <w:color w:val="000000" w:themeColor="text1"/>
          <w:lang w:val="ka-GE"/>
        </w:rPr>
        <w:t>ცალკე</w:t>
      </w:r>
      <w:r w:rsidRPr="002364AE">
        <w:rPr>
          <w:rFonts w:ascii="Sylfaen" w:hAnsi="Sylfaen"/>
          <w:color w:val="000000" w:themeColor="text1"/>
          <w:lang w:val="ka-GE"/>
        </w:rPr>
        <w:t xml:space="preserve"> ოთახში.</w:t>
      </w:r>
    </w:p>
    <w:p w14:paraId="0CC37653" w14:textId="77777777" w:rsidR="007D1E6D" w:rsidRPr="002364AE" w:rsidRDefault="003255D8"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t xml:space="preserve">თუ </w:t>
      </w:r>
      <w:r w:rsidR="007D1E6D" w:rsidRPr="002364AE">
        <w:rPr>
          <w:rFonts w:ascii="Sylfaen" w:hAnsi="Sylfaen"/>
          <w:color w:val="000000" w:themeColor="text1"/>
          <w:lang w:val="ka-GE"/>
        </w:rPr>
        <w:t xml:space="preserve">ინფიცირებული </w:t>
      </w:r>
      <w:r w:rsidR="004B65E3" w:rsidRPr="002364AE">
        <w:rPr>
          <w:rFonts w:ascii="Sylfaen" w:hAnsi="Sylfaen"/>
          <w:color w:val="000000" w:themeColor="text1"/>
          <w:lang w:val="ka-GE"/>
        </w:rPr>
        <w:t>ბენეფიციარის</w:t>
      </w:r>
      <w:r w:rsidR="00E51FC8" w:rsidRPr="002364AE">
        <w:rPr>
          <w:rFonts w:ascii="Sylfaen" w:hAnsi="Sylfaen"/>
          <w:color w:val="000000" w:themeColor="text1"/>
          <w:lang w:val="ka-GE"/>
        </w:rPr>
        <w:t xml:space="preserve"> </w:t>
      </w:r>
      <w:r w:rsidR="00096DA8" w:rsidRPr="002364AE">
        <w:rPr>
          <w:rFonts w:ascii="Sylfaen" w:hAnsi="Sylfaen"/>
          <w:color w:val="000000" w:themeColor="text1"/>
          <w:lang w:val="ka-GE"/>
        </w:rPr>
        <w:t>ცალკე</w:t>
      </w:r>
      <w:r w:rsidR="007D1E6D" w:rsidRPr="002364AE">
        <w:rPr>
          <w:rFonts w:ascii="Sylfaen" w:hAnsi="Sylfaen"/>
          <w:color w:val="000000" w:themeColor="text1"/>
          <w:lang w:val="ka-GE"/>
        </w:rPr>
        <w:t xml:space="preserve"> ოთახში განთავსება შეუძლებელია</w:t>
      </w:r>
      <w:r w:rsidRPr="002364AE">
        <w:rPr>
          <w:rFonts w:ascii="Sylfaen" w:hAnsi="Sylfaen"/>
          <w:color w:val="000000" w:themeColor="text1"/>
          <w:lang w:val="ka-GE"/>
        </w:rPr>
        <w:t xml:space="preserve">, </w:t>
      </w:r>
      <w:r w:rsidR="007D1E6D" w:rsidRPr="002364AE">
        <w:rPr>
          <w:rFonts w:ascii="Sylfaen" w:hAnsi="Sylfaen"/>
          <w:color w:val="000000" w:themeColor="text1"/>
          <w:lang w:val="ka-GE"/>
        </w:rPr>
        <w:t xml:space="preserve">განათავსეთ </w:t>
      </w:r>
      <w:r w:rsidR="004B65E3" w:rsidRPr="002364AE">
        <w:rPr>
          <w:rFonts w:ascii="Sylfaen" w:hAnsi="Sylfaen"/>
          <w:color w:val="000000" w:themeColor="text1"/>
          <w:lang w:val="ka-GE"/>
        </w:rPr>
        <w:t>ბენეფიციარები</w:t>
      </w:r>
      <w:r w:rsidR="007D1E6D" w:rsidRPr="002364AE">
        <w:rPr>
          <w:rFonts w:ascii="Sylfaen" w:hAnsi="Sylfaen"/>
          <w:color w:val="000000" w:themeColor="text1"/>
          <w:lang w:val="ka-GE"/>
        </w:rPr>
        <w:t xml:space="preserve"> COVID-19-ზე საეჭვო და დადასტურებული კოჰორტების შესაბამისად:</w:t>
      </w:r>
    </w:p>
    <w:p w14:paraId="419F053A" w14:textId="77777777" w:rsidR="007D1E6D" w:rsidRPr="002364AE" w:rsidRDefault="007D1E6D" w:rsidP="0040796D">
      <w:pPr>
        <w:pStyle w:val="ListParagraph"/>
        <w:numPr>
          <w:ilvl w:val="0"/>
          <w:numId w:val="15"/>
        </w:numPr>
        <w:jc w:val="both"/>
        <w:rPr>
          <w:rFonts w:ascii="Sylfaen" w:hAnsi="Sylfaen"/>
          <w:color w:val="000000" w:themeColor="text1"/>
          <w:lang w:val="ka-GE"/>
        </w:rPr>
      </w:pPr>
      <w:r w:rsidRPr="002364AE">
        <w:rPr>
          <w:rFonts w:ascii="Sylfaen" w:hAnsi="Sylfaen"/>
          <w:color w:val="000000" w:themeColor="text1"/>
          <w:lang w:val="ka-GE"/>
        </w:rPr>
        <w:t xml:space="preserve">COVID-19-ზე საეჭვო </w:t>
      </w:r>
      <w:r w:rsidR="004B65E3" w:rsidRPr="002364AE">
        <w:rPr>
          <w:rFonts w:ascii="Sylfaen" w:hAnsi="Sylfaen"/>
          <w:color w:val="000000" w:themeColor="text1"/>
          <w:lang w:val="ka-GE"/>
        </w:rPr>
        <w:t>ბენეფიციარები</w:t>
      </w:r>
      <w:r w:rsidRPr="002364AE">
        <w:rPr>
          <w:rFonts w:ascii="Sylfaen" w:hAnsi="Sylfaen"/>
          <w:color w:val="000000" w:themeColor="text1"/>
          <w:lang w:val="ka-GE"/>
        </w:rPr>
        <w:t xml:space="preserve"> უნდა განთავსდნენ ერთად. თუმცა, არავითარ შემ</w:t>
      </w:r>
      <w:r w:rsidR="0055253E" w:rsidRPr="002364AE">
        <w:rPr>
          <w:rFonts w:ascii="Sylfaen" w:hAnsi="Sylfaen"/>
          <w:color w:val="000000" w:themeColor="text1"/>
          <w:lang w:val="ka-GE"/>
        </w:rPr>
        <w:t>თ</w:t>
      </w:r>
      <w:r w:rsidRPr="002364AE">
        <w:rPr>
          <w:rFonts w:ascii="Sylfaen" w:hAnsi="Sylfaen"/>
          <w:color w:val="000000" w:themeColor="text1"/>
          <w:lang w:val="ka-GE"/>
        </w:rPr>
        <w:t xml:space="preserve">ხვევაში არ უნდა მოხდეს მათი შერევა </w:t>
      </w:r>
      <w:r w:rsidR="00F06B6C" w:rsidRPr="002364AE">
        <w:rPr>
          <w:rFonts w:ascii="Sylfaen" w:hAnsi="Sylfaen"/>
          <w:color w:val="000000" w:themeColor="text1"/>
          <w:lang w:val="ka-GE"/>
        </w:rPr>
        <w:t xml:space="preserve">COVID-19-ზე </w:t>
      </w:r>
      <w:r w:rsidRPr="002364AE">
        <w:rPr>
          <w:rFonts w:ascii="Sylfaen" w:hAnsi="Sylfaen"/>
          <w:color w:val="000000" w:themeColor="text1"/>
          <w:lang w:val="ka-GE"/>
        </w:rPr>
        <w:t xml:space="preserve">დადასტურებულ </w:t>
      </w:r>
      <w:r w:rsidR="00F06B6C" w:rsidRPr="002364AE">
        <w:rPr>
          <w:rFonts w:ascii="Sylfaen" w:hAnsi="Sylfaen"/>
          <w:color w:val="000000" w:themeColor="text1"/>
          <w:lang w:val="ka-GE"/>
        </w:rPr>
        <w:t>პაციენტებთან</w:t>
      </w:r>
      <w:r w:rsidRPr="002364AE">
        <w:rPr>
          <w:rFonts w:ascii="Sylfaen" w:hAnsi="Sylfaen"/>
          <w:color w:val="000000" w:themeColor="text1"/>
          <w:lang w:val="ka-GE"/>
        </w:rPr>
        <w:t>.</w:t>
      </w:r>
    </w:p>
    <w:p w14:paraId="0C9848F5" w14:textId="73C6CBA6" w:rsidR="007D1E6D" w:rsidRPr="002364AE" w:rsidRDefault="007D1E6D" w:rsidP="007A3775">
      <w:pPr>
        <w:pStyle w:val="ListParagraph"/>
        <w:numPr>
          <w:ilvl w:val="0"/>
          <w:numId w:val="15"/>
        </w:numPr>
        <w:shd w:val="clear" w:color="auto" w:fill="FFFFFF" w:themeFill="background1"/>
        <w:jc w:val="both"/>
        <w:rPr>
          <w:rFonts w:ascii="Sylfaen" w:hAnsi="Sylfaen"/>
          <w:color w:val="000000" w:themeColor="text1"/>
          <w:lang w:val="ka-GE"/>
        </w:rPr>
      </w:pPr>
      <w:r w:rsidRPr="002364AE">
        <w:rPr>
          <w:rFonts w:ascii="Sylfaen" w:hAnsi="Sylfaen"/>
          <w:lang w:val="ka-GE"/>
        </w:rPr>
        <w:t xml:space="preserve">COVID-19-ზე საეჭვო და დადასტურებული </w:t>
      </w:r>
      <w:r w:rsidR="004B65E3" w:rsidRPr="002364AE">
        <w:rPr>
          <w:rFonts w:ascii="Sylfaen" w:hAnsi="Sylfaen"/>
          <w:lang w:val="ka-GE"/>
        </w:rPr>
        <w:t xml:space="preserve">დიაგნოზის მქონე ბენეფიციარები </w:t>
      </w:r>
      <w:r w:rsidR="00EF4D4A" w:rsidRPr="002364AE">
        <w:rPr>
          <w:rFonts w:ascii="Sylfaen" w:hAnsi="Sylfaen"/>
          <w:lang w:val="ka-GE"/>
        </w:rPr>
        <w:t xml:space="preserve">არ უნდა  განათავსდნენ  </w:t>
      </w:r>
      <w:r w:rsidRPr="002364AE">
        <w:rPr>
          <w:rFonts w:ascii="Sylfaen" w:hAnsi="Sylfaen"/>
          <w:color w:val="000000" w:themeColor="text1"/>
          <w:lang w:val="ka-GE"/>
        </w:rPr>
        <w:t xml:space="preserve">იმუნოკომპრომიტირებულ </w:t>
      </w:r>
      <w:r w:rsidR="004B65E3" w:rsidRPr="002364AE">
        <w:rPr>
          <w:rFonts w:ascii="Sylfaen" w:hAnsi="Sylfaen"/>
          <w:color w:val="000000" w:themeColor="text1"/>
          <w:lang w:val="ka-GE"/>
        </w:rPr>
        <w:t>პირებთან</w:t>
      </w:r>
      <w:r w:rsidR="00EC5CA7" w:rsidRPr="002364AE">
        <w:rPr>
          <w:rFonts w:ascii="Sylfaen" w:hAnsi="Sylfaen"/>
          <w:color w:val="000000" w:themeColor="text1"/>
          <w:lang w:val="ka-GE"/>
        </w:rPr>
        <w:t xml:space="preserve"> ერთად</w:t>
      </w:r>
      <w:r w:rsidR="00F06B6C" w:rsidRPr="002364AE">
        <w:rPr>
          <w:rFonts w:ascii="Sylfaen" w:hAnsi="Sylfaen"/>
          <w:color w:val="000000" w:themeColor="text1"/>
          <w:lang w:val="ka-GE"/>
        </w:rPr>
        <w:t xml:space="preserve">. </w:t>
      </w:r>
    </w:p>
    <w:p w14:paraId="49338C09" w14:textId="776D43B9" w:rsidR="007D1E6D" w:rsidRPr="002364AE" w:rsidRDefault="00EF4D4A" w:rsidP="007A3775">
      <w:pPr>
        <w:pStyle w:val="ListParagraph"/>
        <w:numPr>
          <w:ilvl w:val="0"/>
          <w:numId w:val="18"/>
        </w:numPr>
        <w:shd w:val="clear" w:color="auto" w:fill="FFFFFF" w:themeFill="background1"/>
        <w:jc w:val="both"/>
        <w:rPr>
          <w:rFonts w:ascii="Sylfaen" w:hAnsi="Sylfaen"/>
          <w:color w:val="000000" w:themeColor="text1"/>
          <w:lang w:val="ka-GE"/>
        </w:rPr>
      </w:pPr>
      <w:r w:rsidRPr="002364AE">
        <w:rPr>
          <w:rFonts w:ascii="Sylfaen" w:hAnsi="Sylfaen"/>
          <w:color w:val="000000" w:themeColor="text1"/>
          <w:lang w:val="ka-GE"/>
        </w:rPr>
        <w:t xml:space="preserve">მოინიშნოს </w:t>
      </w:r>
      <w:r w:rsidR="00F06B6C" w:rsidRPr="002364AE">
        <w:rPr>
          <w:rFonts w:ascii="Sylfaen" w:hAnsi="Sylfaen"/>
          <w:color w:val="000000" w:themeColor="text1"/>
          <w:lang w:val="ka-GE"/>
        </w:rPr>
        <w:t xml:space="preserve">ოთახები და </w:t>
      </w:r>
      <w:r w:rsidR="00096DA8" w:rsidRPr="002364AE">
        <w:rPr>
          <w:rFonts w:ascii="Sylfaen" w:hAnsi="Sylfaen"/>
          <w:color w:val="000000" w:themeColor="text1"/>
          <w:lang w:val="ka-GE"/>
        </w:rPr>
        <w:t>მათ შესასვლელთან განათავ</w:t>
      </w:r>
      <w:r w:rsidRPr="002364AE">
        <w:rPr>
          <w:rFonts w:ascii="Sylfaen" w:hAnsi="Sylfaen"/>
          <w:color w:val="000000" w:themeColor="text1"/>
          <w:lang w:val="ka-GE"/>
        </w:rPr>
        <w:t>სდეს</w:t>
      </w:r>
      <w:r w:rsidR="00096DA8" w:rsidRPr="002364AE">
        <w:rPr>
          <w:rFonts w:ascii="Sylfaen" w:hAnsi="Sylfaen"/>
          <w:color w:val="000000" w:themeColor="text1"/>
          <w:lang w:val="ka-GE"/>
        </w:rPr>
        <w:t xml:space="preserve"> საჭირო საშუალებები ინფექციის პრევენციისა და კონტროლის რეკომენდაციების მიხედვით </w:t>
      </w:r>
      <w:r w:rsidR="00D4114F" w:rsidRPr="002364AE">
        <w:rPr>
          <w:rFonts w:ascii="Sylfaen" w:hAnsi="Sylfaen"/>
          <w:color w:val="000000" w:themeColor="text1"/>
          <w:lang w:val="ka-GE"/>
        </w:rPr>
        <w:t>(</w:t>
      </w:r>
      <w:r w:rsidR="00D4114F" w:rsidRPr="002364AE">
        <w:rPr>
          <w:rFonts w:ascii="Sylfaen" w:hAnsi="Sylfaen"/>
          <w:lang w:val="ka-GE"/>
        </w:rPr>
        <w:t>კონტაქტური და წვეთოვანი გზით გადამდები ინფექციების უსაფრთხოების ზომები.</w:t>
      </w:r>
      <w:r w:rsidR="00096DA8" w:rsidRPr="002364AE">
        <w:rPr>
          <w:rFonts w:ascii="Sylfaen" w:hAnsi="Sylfaen"/>
          <w:color w:val="000000" w:themeColor="text1"/>
          <w:lang w:val="ka-GE"/>
        </w:rPr>
        <w:t>).</w:t>
      </w:r>
    </w:p>
    <w:p w14:paraId="5990157A" w14:textId="6FE0A66D" w:rsidR="00F06B6C" w:rsidRPr="002364AE" w:rsidRDefault="00EF4D4A" w:rsidP="007A3775">
      <w:pPr>
        <w:pStyle w:val="ListParagraph"/>
        <w:numPr>
          <w:ilvl w:val="0"/>
          <w:numId w:val="19"/>
        </w:numPr>
        <w:shd w:val="clear" w:color="auto" w:fill="FFFFFF" w:themeFill="background1"/>
        <w:jc w:val="both"/>
        <w:rPr>
          <w:rFonts w:ascii="Sylfaen" w:hAnsi="Sylfaen"/>
          <w:color w:val="000000" w:themeColor="text1"/>
          <w:lang w:val="ka-GE"/>
        </w:rPr>
      </w:pPr>
      <w:r w:rsidRPr="002364AE">
        <w:rPr>
          <w:rFonts w:ascii="Sylfaen" w:hAnsi="Sylfaen"/>
          <w:color w:val="000000" w:themeColor="text1"/>
          <w:lang w:val="ka-GE"/>
        </w:rPr>
        <w:t xml:space="preserve">გამოიყოს </w:t>
      </w:r>
      <w:r w:rsidR="00F06B6C" w:rsidRPr="002364AE">
        <w:rPr>
          <w:rFonts w:ascii="Sylfaen" w:hAnsi="Sylfaen"/>
          <w:color w:val="000000" w:themeColor="text1"/>
          <w:lang w:val="ka-GE"/>
        </w:rPr>
        <w:t xml:space="preserve">სამედიცინო აღჭურვილობა (მაგ. თერმომეტრები, წნევის საზომი აპარატები, პულსოქსიმეტრი და ა.შ.), რომელსაც </w:t>
      </w:r>
      <w:r w:rsidR="00EC5CA7" w:rsidRPr="002364AE">
        <w:rPr>
          <w:rFonts w:ascii="Sylfaen" w:hAnsi="Sylfaen" w:cs="Sylfaen"/>
          <w:color w:val="000000" w:themeColor="text1"/>
          <w:lang w:val="ka-GE"/>
        </w:rPr>
        <w:t>სამედიცინო</w:t>
      </w:r>
      <w:r w:rsidR="00F1042B" w:rsidRPr="002364AE">
        <w:rPr>
          <w:rFonts w:ascii="Sylfaen" w:hAnsi="Sylfaen" w:cs="Sylfaen"/>
          <w:color w:val="000000" w:themeColor="text1"/>
          <w:lang w:val="ka-GE"/>
        </w:rPr>
        <w:t xml:space="preserve"> </w:t>
      </w:r>
      <w:r w:rsidR="00EC5CA7" w:rsidRPr="002364AE">
        <w:rPr>
          <w:rFonts w:ascii="Sylfaen" w:hAnsi="Sylfaen" w:cs="Sylfaen"/>
          <w:color w:val="000000" w:themeColor="text1"/>
          <w:lang w:val="ka-GE"/>
        </w:rPr>
        <w:t>პერსონალი</w:t>
      </w:r>
      <w:r w:rsidR="00F1042B" w:rsidRPr="002364AE">
        <w:rPr>
          <w:rFonts w:ascii="Sylfaen" w:hAnsi="Sylfaen" w:cs="Sylfaen"/>
          <w:color w:val="000000" w:themeColor="text1"/>
          <w:lang w:val="ka-GE"/>
        </w:rPr>
        <w:t xml:space="preserve"> </w:t>
      </w:r>
      <w:r w:rsidR="00F06B6C" w:rsidRPr="002364AE">
        <w:rPr>
          <w:rFonts w:ascii="Sylfaen" w:hAnsi="Sylfaen"/>
          <w:color w:val="000000" w:themeColor="text1"/>
          <w:lang w:val="ka-GE"/>
        </w:rPr>
        <w:t>გამოიყენებს მხოლოდ COVID-19–ზე ეჭვმიტანილი ან დადასტურებული პაციენტებისათ</w:t>
      </w:r>
      <w:r w:rsidR="0055253E" w:rsidRPr="002364AE">
        <w:rPr>
          <w:rFonts w:ascii="Sylfaen" w:hAnsi="Sylfaen"/>
          <w:color w:val="000000" w:themeColor="text1"/>
          <w:lang w:val="ka-GE"/>
        </w:rPr>
        <w:t>ვ</w:t>
      </w:r>
      <w:r w:rsidR="00F06B6C" w:rsidRPr="002364AE">
        <w:rPr>
          <w:rFonts w:ascii="Sylfaen" w:hAnsi="Sylfaen"/>
          <w:color w:val="000000" w:themeColor="text1"/>
          <w:lang w:val="ka-GE"/>
        </w:rPr>
        <w:t xml:space="preserve">ის. </w:t>
      </w:r>
    </w:p>
    <w:p w14:paraId="0794CBDB" w14:textId="0DFCBD46" w:rsidR="00F06B6C" w:rsidRPr="002364AE" w:rsidRDefault="00EF4D4A" w:rsidP="007A3775">
      <w:pPr>
        <w:pStyle w:val="ListParagraph"/>
        <w:numPr>
          <w:ilvl w:val="0"/>
          <w:numId w:val="19"/>
        </w:numPr>
        <w:shd w:val="clear" w:color="auto" w:fill="FFFFFF" w:themeFill="background1"/>
        <w:jc w:val="both"/>
        <w:rPr>
          <w:rFonts w:ascii="Sylfaen" w:hAnsi="Sylfaen"/>
          <w:color w:val="262626"/>
          <w:lang w:val="ka-GE"/>
        </w:rPr>
      </w:pPr>
      <w:r w:rsidRPr="002364AE">
        <w:rPr>
          <w:rFonts w:ascii="Sylfaen" w:hAnsi="Sylfaen"/>
          <w:color w:val="262626"/>
          <w:lang w:val="ka-GE"/>
        </w:rPr>
        <w:t xml:space="preserve">გაიწმინდოს </w:t>
      </w:r>
      <w:r w:rsidR="00F06B6C" w:rsidRPr="002364AE">
        <w:rPr>
          <w:rFonts w:ascii="Sylfaen" w:hAnsi="Sylfaen"/>
          <w:color w:val="262626"/>
          <w:lang w:val="ka-GE"/>
        </w:rPr>
        <w:t xml:space="preserve">და </w:t>
      </w:r>
      <w:r w:rsidR="005D3241" w:rsidRPr="002364AE">
        <w:rPr>
          <w:rFonts w:ascii="Sylfaen" w:hAnsi="Sylfaen"/>
          <w:color w:val="262626"/>
          <w:lang w:val="ka-GE"/>
        </w:rPr>
        <w:t>ჩაუტარ</w:t>
      </w:r>
      <w:r w:rsidRPr="002364AE">
        <w:rPr>
          <w:rFonts w:ascii="Sylfaen" w:hAnsi="Sylfaen"/>
          <w:color w:val="262626"/>
          <w:lang w:val="ka-GE"/>
        </w:rPr>
        <w:t>დეს</w:t>
      </w:r>
      <w:r w:rsidR="005D3241" w:rsidRPr="002364AE">
        <w:rPr>
          <w:rFonts w:ascii="Sylfaen" w:hAnsi="Sylfaen"/>
          <w:color w:val="262626"/>
          <w:lang w:val="ka-GE"/>
        </w:rPr>
        <w:t xml:space="preserve"> </w:t>
      </w:r>
      <w:r w:rsidR="00F06B6C" w:rsidRPr="002364AE">
        <w:rPr>
          <w:rFonts w:ascii="Sylfaen" w:hAnsi="Sylfaen"/>
          <w:color w:val="262626"/>
          <w:lang w:val="ka-GE"/>
        </w:rPr>
        <w:t xml:space="preserve">დეზინფექცია </w:t>
      </w:r>
      <w:r w:rsidR="005D3241" w:rsidRPr="002364AE">
        <w:rPr>
          <w:rFonts w:ascii="Sylfaen" w:hAnsi="Sylfaen"/>
          <w:color w:val="262626"/>
          <w:lang w:val="ka-GE"/>
        </w:rPr>
        <w:t xml:space="preserve">სამედიცინო </w:t>
      </w:r>
      <w:r w:rsidR="00F06B6C" w:rsidRPr="002364AE">
        <w:rPr>
          <w:rFonts w:ascii="Sylfaen" w:hAnsi="Sylfaen"/>
          <w:color w:val="262626"/>
          <w:lang w:val="ka-GE"/>
        </w:rPr>
        <w:t>აღჭურვილობა</w:t>
      </w:r>
      <w:r w:rsidR="005D3241" w:rsidRPr="002364AE">
        <w:rPr>
          <w:rFonts w:ascii="Sylfaen" w:hAnsi="Sylfaen"/>
          <w:color w:val="262626"/>
          <w:lang w:val="ka-GE"/>
        </w:rPr>
        <w:t>ს</w:t>
      </w:r>
      <w:r w:rsidR="00F06B6C" w:rsidRPr="002364AE">
        <w:rPr>
          <w:rFonts w:ascii="Sylfaen" w:hAnsi="Sylfaen"/>
          <w:color w:val="262626"/>
          <w:lang w:val="ka-GE"/>
        </w:rPr>
        <w:t xml:space="preserve"> სხვა პაციენტთან  გამოყენებამდე</w:t>
      </w:r>
      <w:r w:rsidR="0055253E" w:rsidRPr="00C35ADF">
        <w:rPr>
          <w:rStyle w:val="FootnoteReference"/>
          <w:rFonts w:ascii="Sylfaen" w:hAnsi="Sylfaen"/>
          <w:color w:val="262626"/>
          <w:lang w:val="ka-GE"/>
        </w:rPr>
        <w:footnoteReference w:id="6"/>
      </w:r>
      <w:r w:rsidR="005D3241" w:rsidRPr="00C35ADF">
        <w:rPr>
          <w:rFonts w:ascii="Sylfaen" w:hAnsi="Sylfaen"/>
          <w:color w:val="262626"/>
          <w:lang w:val="ka-GE"/>
        </w:rPr>
        <w:t>.</w:t>
      </w:r>
    </w:p>
    <w:p w14:paraId="725D3E90" w14:textId="5A78BE3C" w:rsidR="000C2843" w:rsidRPr="002364AE" w:rsidRDefault="00EF4D4A" w:rsidP="0040796D">
      <w:pPr>
        <w:pStyle w:val="ListParagraph"/>
        <w:numPr>
          <w:ilvl w:val="0"/>
          <w:numId w:val="19"/>
        </w:numPr>
        <w:jc w:val="both"/>
        <w:rPr>
          <w:rFonts w:ascii="Sylfaen" w:hAnsi="Sylfaen"/>
          <w:color w:val="4472C4" w:themeColor="accent1"/>
          <w:lang w:val="ka-GE"/>
        </w:rPr>
      </w:pPr>
      <w:r w:rsidRPr="002364AE">
        <w:rPr>
          <w:rFonts w:ascii="Sylfaen" w:hAnsi="Sylfaen"/>
          <w:color w:val="262626"/>
          <w:lang w:val="ka-GE"/>
        </w:rPr>
        <w:t xml:space="preserve">შეიზღუდოს </w:t>
      </w:r>
      <w:r w:rsidR="00F06B6C" w:rsidRPr="002364AE">
        <w:rPr>
          <w:rFonts w:ascii="Sylfaen" w:hAnsi="Sylfaen"/>
          <w:color w:val="262626"/>
          <w:lang w:val="ka-GE"/>
        </w:rPr>
        <w:t xml:space="preserve">პირადი </w:t>
      </w:r>
      <w:r w:rsidR="005D3241" w:rsidRPr="002364AE">
        <w:rPr>
          <w:rFonts w:ascii="Sylfaen" w:hAnsi="Sylfaen"/>
          <w:color w:val="262626"/>
          <w:lang w:val="ka-GE"/>
        </w:rPr>
        <w:t xml:space="preserve">ნივთების </w:t>
      </w:r>
      <w:r w:rsidR="00F06B6C" w:rsidRPr="002364AE">
        <w:rPr>
          <w:rFonts w:ascii="Sylfaen" w:hAnsi="Sylfaen"/>
          <w:color w:val="262626"/>
          <w:lang w:val="ka-GE"/>
        </w:rPr>
        <w:t>(</w:t>
      </w:r>
      <w:r w:rsidR="00096DA8" w:rsidRPr="002364AE">
        <w:rPr>
          <w:rFonts w:ascii="Sylfaen" w:hAnsi="Sylfaen"/>
          <w:color w:val="262626"/>
          <w:lang w:val="ka-GE"/>
        </w:rPr>
        <w:t>გადაადგილების საშუალებები</w:t>
      </w:r>
      <w:r w:rsidR="00F06B6C" w:rsidRPr="002364AE">
        <w:rPr>
          <w:rFonts w:ascii="Sylfaen" w:hAnsi="Sylfaen"/>
          <w:color w:val="262626"/>
          <w:lang w:val="ka-GE"/>
        </w:rPr>
        <w:t xml:space="preserve">, წიგნები, </w:t>
      </w:r>
      <w:r w:rsidR="007A24D3" w:rsidRPr="002364AE">
        <w:rPr>
          <w:rFonts w:ascii="Sylfaen" w:hAnsi="Sylfaen"/>
          <w:color w:val="262626"/>
          <w:lang w:val="ka-GE"/>
        </w:rPr>
        <w:t xml:space="preserve">ტელეფონი, </w:t>
      </w:r>
      <w:r w:rsidR="00F06B6C" w:rsidRPr="002364AE">
        <w:rPr>
          <w:rFonts w:ascii="Sylfaen" w:hAnsi="Sylfaen"/>
          <w:color w:val="262626"/>
          <w:lang w:val="ka-GE"/>
        </w:rPr>
        <w:t xml:space="preserve">ელექტრონული მოწყობილობები) </w:t>
      </w:r>
      <w:r w:rsidR="005D3241" w:rsidRPr="002364AE">
        <w:rPr>
          <w:rFonts w:ascii="Sylfaen" w:hAnsi="Sylfaen"/>
          <w:color w:val="262626"/>
          <w:lang w:val="ka-GE"/>
        </w:rPr>
        <w:t xml:space="preserve">გაზიარება </w:t>
      </w:r>
      <w:r w:rsidR="004B65E3" w:rsidRPr="002364AE">
        <w:rPr>
          <w:rFonts w:ascii="Sylfaen" w:hAnsi="Sylfaen"/>
          <w:color w:val="262626"/>
          <w:lang w:val="ka-GE"/>
        </w:rPr>
        <w:t>ბენეფიციარებ</w:t>
      </w:r>
      <w:r w:rsidR="005D3241" w:rsidRPr="002364AE">
        <w:rPr>
          <w:rFonts w:ascii="Sylfaen" w:hAnsi="Sylfaen"/>
          <w:color w:val="262626"/>
          <w:lang w:val="ka-GE"/>
        </w:rPr>
        <w:t xml:space="preserve">ს შორის. </w:t>
      </w:r>
      <w:r w:rsidR="007A24D3" w:rsidRPr="002364AE">
        <w:rPr>
          <w:rFonts w:ascii="Sylfaen" w:hAnsi="Sylfaen"/>
          <w:color w:val="262626"/>
          <w:lang w:val="ka-GE"/>
        </w:rPr>
        <w:t>განხორციელ</w:t>
      </w:r>
      <w:r w:rsidRPr="002364AE">
        <w:rPr>
          <w:rFonts w:ascii="Sylfaen" w:hAnsi="Sylfaen"/>
          <w:color w:val="262626"/>
          <w:lang w:val="ka-GE"/>
        </w:rPr>
        <w:t>დეს</w:t>
      </w:r>
      <w:r w:rsidR="007A24D3" w:rsidRPr="002364AE">
        <w:rPr>
          <w:rFonts w:ascii="Sylfaen" w:hAnsi="Sylfaen"/>
          <w:color w:val="262626"/>
          <w:lang w:val="ka-GE"/>
        </w:rPr>
        <w:t xml:space="preserve"> საერთო მოხმარების საგნების სათანადო დეზინფექცია (იხ. ქვემოთ). </w:t>
      </w:r>
    </w:p>
    <w:p w14:paraId="7E360861" w14:textId="77777777" w:rsidR="000C2843" w:rsidRPr="002364AE" w:rsidRDefault="000C2843" w:rsidP="0040796D">
      <w:pPr>
        <w:jc w:val="both"/>
        <w:rPr>
          <w:rFonts w:ascii="Sylfaen" w:hAnsi="Sylfaen"/>
          <w:color w:val="262626"/>
          <w:lang w:val="ka-GE"/>
        </w:rPr>
      </w:pPr>
    </w:p>
    <w:p w14:paraId="79EC6AFE" w14:textId="77777777" w:rsidR="00D4114F" w:rsidRPr="002364AE"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უსაფრთხოების ზომები და ინდივიდუალური დაცვის საშუალებები (იდს)</w:t>
      </w:r>
    </w:p>
    <w:p w14:paraId="7DD198EB" w14:textId="07DB22F7" w:rsidR="00D4114F" w:rsidRPr="002364AE" w:rsidRDefault="00D4114F" w:rsidP="0040796D">
      <w:pPr>
        <w:jc w:val="both"/>
        <w:rPr>
          <w:rFonts w:ascii="Sylfaen" w:hAnsi="Sylfaen"/>
          <w:lang w:val="ka-GE"/>
        </w:rPr>
      </w:pPr>
      <w:r w:rsidRPr="002364AE">
        <w:rPr>
          <w:rFonts w:ascii="Sylfaen" w:hAnsi="Sylfaen"/>
          <w:lang w:val="ka-GE"/>
        </w:rPr>
        <w:t xml:space="preserve">როდესაც რუტინულად ახორციელებთ ბენეფიციარის მოვლას, რომელსაც აღენიშნება სავარაუდო ან დადასტურებული </w:t>
      </w:r>
      <w:r w:rsidRPr="002364AE">
        <w:rPr>
          <w:rFonts w:ascii="Sylfaen" w:hAnsi="Sylfaen"/>
        </w:rPr>
        <w:t>COVID-19</w:t>
      </w:r>
      <w:r w:rsidRPr="002364AE">
        <w:rPr>
          <w:rFonts w:ascii="Sylfaen" w:hAnsi="Sylfaen"/>
          <w:lang w:val="ka-GE"/>
        </w:rPr>
        <w:t>, უნდა დაიცვათ კონტაქტური და წვეთოვანი გზით გადამდები ინფექციების უსაფრთხოების ზომები</w:t>
      </w:r>
      <w:r w:rsidR="007F1386" w:rsidRPr="002364AE">
        <w:rPr>
          <w:rFonts w:ascii="Sylfaen" w:hAnsi="Sylfaen"/>
          <w:lang w:val="ka-GE"/>
        </w:rPr>
        <w:t>:</w:t>
      </w:r>
    </w:p>
    <w:p w14:paraId="6CE458F1" w14:textId="3585ACEB"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იდს უნდა ჩაიცვათ და გაიხადოთ ფრთხილად და მიყვეთ რეკომენდირებულ პროცედურებს, რათა თავიდან აიცილოთ კონტამინაცია</w:t>
      </w:r>
      <w:r w:rsidR="006341BD" w:rsidRPr="002364AE">
        <w:rPr>
          <w:rFonts w:ascii="Sylfaen" w:hAnsi="Sylfaen"/>
          <w:lang w:val="ka-GE"/>
        </w:rPr>
        <w:t xml:space="preserve"> (დაბინძურება)</w:t>
      </w:r>
      <w:r w:rsidRPr="002364AE">
        <w:rPr>
          <w:rFonts w:ascii="Sylfaen" w:hAnsi="Sylfaen"/>
          <w:lang w:val="ka-GE"/>
        </w:rPr>
        <w:t>.</w:t>
      </w:r>
    </w:p>
    <w:p w14:paraId="0F351335" w14:textId="644778D4"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ხელის ჰიგიენა ყოველთვის უნ</w:t>
      </w:r>
      <w:r w:rsidR="00745C8D" w:rsidRPr="002364AE">
        <w:rPr>
          <w:rFonts w:ascii="Sylfaen" w:hAnsi="Sylfaen"/>
          <w:lang w:val="ka-GE"/>
        </w:rPr>
        <w:t>დ</w:t>
      </w:r>
      <w:r w:rsidRPr="002364AE">
        <w:rPr>
          <w:rFonts w:ascii="Sylfaen" w:hAnsi="Sylfaen"/>
          <w:lang w:val="ka-GE"/>
        </w:rPr>
        <w:t>ა ჩაიტაროთ იდს-ს ჩაცმამდე და გახდის შემდეგ.</w:t>
      </w:r>
    </w:p>
    <w:p w14:paraId="022EA343" w14:textId="77777777" w:rsidR="00D4114F" w:rsidRPr="002364AE" w:rsidRDefault="00D4114F" w:rsidP="007A24D3">
      <w:pPr>
        <w:pStyle w:val="ListParagraph"/>
        <w:numPr>
          <w:ilvl w:val="0"/>
          <w:numId w:val="26"/>
        </w:numPr>
        <w:spacing w:before="240"/>
        <w:jc w:val="both"/>
        <w:rPr>
          <w:rFonts w:ascii="Sylfaen" w:hAnsi="Sylfaen"/>
          <w:lang w:val="ka-GE"/>
        </w:rPr>
      </w:pPr>
      <w:r w:rsidRPr="002364AE">
        <w:rPr>
          <w:rFonts w:ascii="Sylfaen" w:hAnsi="Sylfaen"/>
          <w:lang w:val="ka-GE"/>
        </w:rPr>
        <w:t>კონტაქტური და წვეთოვანი გზით გადამდები ინფექციების უსაფრთხოების ზომები მოიცავს შემდეგი იდს-ს გამოყენებას: სამედიცინო ნიღაბი, ხელთათმანები, ხალათი და თვალის დამცავი საშუალებები (სათვალე ან სახის ფარი).</w:t>
      </w:r>
    </w:p>
    <w:p w14:paraId="5239EDFF" w14:textId="23BCC804"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lastRenderedPageBreak/>
        <w:t xml:space="preserve">თანამშრომლებმა </w:t>
      </w:r>
      <w:r w:rsidR="007F1386" w:rsidRPr="002364AE">
        <w:rPr>
          <w:rFonts w:ascii="Sylfaen" w:hAnsi="Sylfaen"/>
          <w:lang w:val="ka-GE"/>
        </w:rPr>
        <w:t xml:space="preserve">იდს </w:t>
      </w:r>
      <w:r w:rsidRPr="002364AE">
        <w:rPr>
          <w:rFonts w:ascii="Sylfaen" w:hAnsi="Sylfaen"/>
          <w:lang w:val="ka-GE"/>
        </w:rPr>
        <w:t>უნდა გაიხადო</w:t>
      </w:r>
      <w:r w:rsidR="007F1386" w:rsidRPr="002364AE">
        <w:rPr>
          <w:rFonts w:ascii="Sylfaen" w:hAnsi="Sylfaen"/>
          <w:lang w:val="ka-GE"/>
        </w:rPr>
        <w:t>თ</w:t>
      </w:r>
      <w:r w:rsidRPr="002364AE">
        <w:rPr>
          <w:rFonts w:ascii="Sylfaen" w:hAnsi="Sylfaen"/>
          <w:lang w:val="ka-GE"/>
        </w:rPr>
        <w:t xml:space="preserve">  უშუალოდ ბენეფიციარის ოთახის დატოვებამდე.</w:t>
      </w:r>
    </w:p>
    <w:p w14:paraId="136C335F" w14:textId="1C51F681"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ჩააგდ</w:t>
      </w:r>
      <w:r w:rsidR="007F1386" w:rsidRPr="002364AE">
        <w:rPr>
          <w:rFonts w:ascii="Sylfaen" w:hAnsi="Sylfaen"/>
          <w:lang w:val="ka-GE"/>
        </w:rPr>
        <w:t>ო</w:t>
      </w:r>
      <w:r w:rsidRPr="002364AE">
        <w:rPr>
          <w:rFonts w:ascii="Sylfaen" w:hAnsi="Sylfaen"/>
          <w:lang w:val="ka-GE"/>
        </w:rPr>
        <w:t>თ იდს ნარჩენების ურნაში და ჩაიტარეთ ხელის ჰიგიენა.</w:t>
      </w:r>
    </w:p>
    <w:p w14:paraId="24274188" w14:textId="28758D81" w:rsidR="00D4114F" w:rsidRPr="002364AE" w:rsidRDefault="00D4114F" w:rsidP="0040796D">
      <w:pPr>
        <w:jc w:val="both"/>
        <w:rPr>
          <w:rFonts w:ascii="Sylfaen" w:hAnsi="Sylfaen"/>
          <w:lang w:val="ka-GE"/>
        </w:rPr>
      </w:pPr>
      <w:r w:rsidRPr="002364AE">
        <w:rPr>
          <w:rFonts w:ascii="Sylfaen" w:hAnsi="Sylfaen"/>
          <w:lang w:val="ka-GE"/>
        </w:rPr>
        <w:t>სავარაუდო ან დადასტურებული COVID-19-ის მქონე ბენეფიციარის მოვლისას</w:t>
      </w:r>
      <w:r w:rsidR="007F1386" w:rsidRPr="002364AE">
        <w:rPr>
          <w:rFonts w:ascii="Sylfaen" w:hAnsi="Sylfaen"/>
          <w:lang w:val="ka-GE"/>
        </w:rPr>
        <w:t>, აეროზოლის წარმომქმნელი პროცედურების დროს</w:t>
      </w:r>
      <w:r w:rsidR="00F1042B" w:rsidRPr="002364AE">
        <w:rPr>
          <w:rFonts w:ascii="Sylfaen" w:hAnsi="Sylfaen"/>
          <w:lang w:val="ka-GE"/>
        </w:rPr>
        <w:t xml:space="preserve"> </w:t>
      </w:r>
      <w:r w:rsidR="007F1386" w:rsidRPr="002364AE">
        <w:rPr>
          <w:rFonts w:ascii="Sylfaen" w:hAnsi="Sylfaen"/>
          <w:lang w:val="ka-GE"/>
        </w:rPr>
        <w:t>(მაგ</w:t>
      </w:r>
      <w:r w:rsidR="00F1042B" w:rsidRPr="002364AE">
        <w:rPr>
          <w:rFonts w:ascii="Sylfaen" w:hAnsi="Sylfaen"/>
          <w:lang w:val="ka-GE"/>
        </w:rPr>
        <w:t xml:space="preserve">: </w:t>
      </w:r>
      <w:r w:rsidR="007F1386" w:rsidRPr="002364AE">
        <w:rPr>
          <w:rFonts w:ascii="Sylfaen" w:hAnsi="Sylfaen"/>
          <w:lang w:val="ka-GE"/>
        </w:rPr>
        <w:t>ტრაქეის ამოტუმბვა, ინტუბაცია)</w:t>
      </w:r>
      <w:r w:rsidRPr="002364AE">
        <w:rPr>
          <w:rFonts w:ascii="Sylfaen" w:hAnsi="Sylfaen"/>
          <w:lang w:val="ka-GE"/>
        </w:rPr>
        <w:t xml:space="preserve"> უნდა დაიცვათ კონტაქტური და ჰაერის გზით გადამდები ინფექციების უსაფრთხოების ზომები. ჰაერის გზით გადამდები ინფექციების უსაფრთხოების ზომები მოიცავს N95, FFP2 ან FFP3 რესპირატორების ან ექვივალენტური დონის ნიღბის, ხელთათმანების, ხალათის და თვალის დამცავი საშუალებების (სათვალე ან სახის ფარი) გამოყენებას. აღსანიშნავია, რომ N95 რესპირატორის გამოყენება უნდა მოხდეს ე.წ. „მორგების ტესტის“ ჩატარების შემდეგ. </w:t>
      </w:r>
    </w:p>
    <w:p w14:paraId="1109B22F" w14:textId="40C2551F" w:rsidR="00D4114F" w:rsidRPr="002364AE" w:rsidRDefault="00D4114F" w:rsidP="0040796D">
      <w:pPr>
        <w:jc w:val="both"/>
        <w:rPr>
          <w:rFonts w:ascii="Sylfaen" w:hAnsi="Sylfaen"/>
          <w:lang w:val="ka-GE"/>
        </w:rPr>
      </w:pPr>
      <w:r w:rsidRPr="002364AE">
        <w:rPr>
          <w:rFonts w:ascii="Sylfaen" w:hAnsi="Sylfaen"/>
          <w:lang w:val="ka-GE"/>
        </w:rPr>
        <w:t>დამლაგებლებმა და პერსონალმა, რომლებსაც შეხება აქვთ დაბინძურებულ თეთრეულთან, სარეცხთან და ა.შ., უნდა მოიხმარონ იდს, მათ შორის ნიღაბი, ხელთათმანები, გრძელსახელო</w:t>
      </w:r>
      <w:r w:rsidR="007F1386" w:rsidRPr="002364AE">
        <w:rPr>
          <w:rFonts w:ascii="Sylfaen" w:hAnsi="Sylfaen"/>
          <w:lang w:val="ka-GE"/>
        </w:rPr>
        <w:t>ებია</w:t>
      </w:r>
      <w:r w:rsidRPr="002364AE">
        <w:rPr>
          <w:rFonts w:ascii="Sylfaen" w:hAnsi="Sylfaen"/>
          <w:lang w:val="ka-GE"/>
        </w:rPr>
        <w:t>ნი ხალათი, სათვალე ან სახის ფარი, დახურული ფეხსაცმელი. მათ უნდა ჩაიტარონ ხელის ჰიგიენა იდს-ს ჩაცმის და გახდის შემდეგ.</w:t>
      </w:r>
    </w:p>
    <w:p w14:paraId="3C057C42" w14:textId="77777777" w:rsidR="00D4114F" w:rsidRPr="002364AE" w:rsidRDefault="00D4114F" w:rsidP="0040796D">
      <w:pPr>
        <w:jc w:val="both"/>
        <w:rPr>
          <w:rFonts w:ascii="Sylfaen" w:hAnsi="Sylfaen"/>
          <w:lang w:val="ka-GE"/>
        </w:rPr>
      </w:pPr>
    </w:p>
    <w:p w14:paraId="397CB8E2" w14:textId="7A485622" w:rsidR="00D4114F" w:rsidRPr="00C35ADF"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დასუფთავება და დეზინფექცი</w:t>
      </w:r>
      <w:bookmarkStart w:id="2" w:name="_Hlk37228957"/>
      <w:r w:rsidRPr="002364AE">
        <w:rPr>
          <w:rFonts w:ascii="Sylfaen" w:hAnsi="Sylfaen"/>
          <w:b/>
          <w:color w:val="4472C4" w:themeColor="accent1"/>
          <w:lang w:val="ka-GE"/>
        </w:rPr>
        <w:t>ა</w:t>
      </w:r>
      <w:bookmarkEnd w:id="2"/>
    </w:p>
    <w:p w14:paraId="00CD85D4" w14:textId="77777777" w:rsidR="00D4114F" w:rsidRPr="002364AE" w:rsidRDefault="00D4114F" w:rsidP="0040796D">
      <w:pPr>
        <w:jc w:val="both"/>
        <w:rPr>
          <w:rFonts w:ascii="Sylfaen" w:hAnsi="Sylfaen"/>
          <w:lang w:val="ka-GE"/>
        </w:rPr>
      </w:pPr>
    </w:p>
    <w:p w14:paraId="6793D3AE" w14:textId="5B3391A0" w:rsidR="00880790" w:rsidRPr="002364AE" w:rsidRDefault="00880790" w:rsidP="00880790">
      <w:pPr>
        <w:jc w:val="both"/>
        <w:rPr>
          <w:rFonts w:ascii="Sylfaen" w:hAnsi="Sylfaen"/>
          <w:lang w:val="ka-GE"/>
        </w:rPr>
      </w:pPr>
      <w:r w:rsidRPr="002364AE">
        <w:rPr>
          <w:rFonts w:ascii="Sylfaen" w:hAnsi="Sylfaen"/>
          <w:lang w:val="ka-GE"/>
        </w:rPr>
        <w:t>COVID-19-ით პოტენციურად დაბინძურებული ოთახები და სათავსები გამოყენებამდე აუცილებლად უნდა გაიწმინდოს</w:t>
      </w:r>
      <w:r w:rsidR="00F1042B" w:rsidRPr="002364AE">
        <w:rPr>
          <w:rFonts w:ascii="Sylfaen" w:hAnsi="Sylfaen"/>
          <w:lang w:val="ka-GE"/>
        </w:rPr>
        <w:t xml:space="preserve"> ქვეყანაში დამტკიცებული პროცედურების შესაბამისად</w:t>
      </w:r>
      <w:r w:rsidRPr="002364AE">
        <w:rPr>
          <w:rFonts w:ascii="Sylfaen" w:hAnsi="Sylfaen"/>
          <w:lang w:val="ka-GE"/>
        </w:rPr>
        <w:t>.</w:t>
      </w:r>
      <w:r w:rsidR="00F1042B" w:rsidRPr="00C35ADF">
        <w:rPr>
          <w:rStyle w:val="FootnoteReference"/>
          <w:rFonts w:ascii="Sylfaen" w:hAnsi="Sylfaen"/>
          <w:b/>
          <w:color w:val="4472C4" w:themeColor="accent1"/>
          <w:lang w:val="ka-GE"/>
        </w:rPr>
        <w:footnoteReference w:id="7"/>
      </w:r>
      <w:r w:rsidR="00F1042B" w:rsidRPr="00C35ADF">
        <w:rPr>
          <w:rFonts w:ascii="Sylfaen" w:hAnsi="Sylfaen"/>
          <w:lang w:val="ka-GE"/>
        </w:rPr>
        <w:t xml:space="preserve"> </w:t>
      </w:r>
      <w:r w:rsidR="00F1042B" w:rsidRPr="002364AE">
        <w:rPr>
          <w:rFonts w:ascii="Sylfaen" w:hAnsi="Sylfaen"/>
          <w:lang w:val="ka-GE"/>
        </w:rPr>
        <w:t xml:space="preserve">კერძოდ, </w:t>
      </w:r>
      <w:r w:rsidRPr="002364AE">
        <w:rPr>
          <w:rFonts w:ascii="Sylfaen" w:hAnsi="Sylfaen"/>
          <w:lang w:val="ka-GE"/>
        </w:rPr>
        <w:t>წყლით</w:t>
      </w:r>
      <w:r w:rsidR="007F1386" w:rsidRPr="002364AE">
        <w:rPr>
          <w:rFonts w:ascii="Sylfaen" w:hAnsi="Sylfaen"/>
          <w:lang w:val="ka-GE"/>
        </w:rPr>
        <w:t>ა</w:t>
      </w:r>
      <w:r w:rsidRPr="002364AE">
        <w:rPr>
          <w:rFonts w:ascii="Sylfaen" w:hAnsi="Sylfaen"/>
          <w:lang w:val="ka-GE"/>
        </w:rPr>
        <w:t xml:space="preserve">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 ჩატარებულია კვლევები რამდენიმე ანტიმიკრობული საშუალების</w:t>
      </w:r>
      <w:r w:rsidR="00741795" w:rsidRPr="002364AE">
        <w:rPr>
          <w:rFonts w:ascii="Sylfaen" w:hAnsi="Sylfaen"/>
          <w:lang w:val="ka-GE"/>
        </w:rPr>
        <w:t xml:space="preserve"> კოროვირუსების წინააღმდეგ</w:t>
      </w:r>
      <w:r w:rsidRPr="002364AE">
        <w:rPr>
          <w:rFonts w:ascii="Sylfaen" w:hAnsi="Sylfaen"/>
          <w:lang w:val="ka-GE"/>
        </w:rPr>
        <w:t xml:space="preserve"> ეფექტურობის შესაფასებლად. სადეზინფექციო საშუალებები სხვადასხვა აქტიური ინგრედიენტის შემცველობით (მაგ: ნატრიუმის ჰიპოქლორიტი (მაგ. საყოფაცხოვრებო მათეთრებლი) და ეთანოლი), ფართოდაა ხელმისაწვდომი. </w:t>
      </w:r>
    </w:p>
    <w:p w14:paraId="2D2CA6DC" w14:textId="77777777" w:rsidR="00880790" w:rsidRPr="002364AE" w:rsidRDefault="00880790" w:rsidP="00880790">
      <w:pPr>
        <w:jc w:val="both"/>
        <w:rPr>
          <w:rFonts w:ascii="Sylfaen" w:hAnsi="Sylfaen"/>
          <w:lang w:val="ka-GE"/>
        </w:rPr>
      </w:pPr>
    </w:p>
    <w:p w14:paraId="250A1366" w14:textId="64668EF9" w:rsidR="00880790" w:rsidRPr="002364AE" w:rsidRDefault="00880790" w:rsidP="00880790">
      <w:pPr>
        <w:jc w:val="both"/>
        <w:rPr>
          <w:rFonts w:ascii="Sylfaen" w:hAnsi="Sylfaen"/>
          <w:lang w:val="ka-GE"/>
        </w:rPr>
      </w:pPr>
      <w:r w:rsidRPr="002364AE">
        <w:rPr>
          <w:rFonts w:ascii="Sylfaen" w:hAnsi="Sylfaen"/>
          <w:b/>
          <w:lang w:val="ka-GE"/>
        </w:rPr>
        <w:t>ცხრილი 1. ანტიმიკრობული აგენტები, რომლებიც ეფექტურია კორონავირუსის წინააღმდეგ</w:t>
      </w:r>
    </w:p>
    <w:tbl>
      <w:tblPr>
        <w:tblStyle w:val="TableGrid"/>
        <w:tblW w:w="0" w:type="auto"/>
        <w:tblLook w:val="04A0" w:firstRow="1" w:lastRow="0" w:firstColumn="1" w:lastColumn="0" w:noHBand="0" w:noVBand="1"/>
      </w:tblPr>
      <w:tblGrid>
        <w:gridCol w:w="4642"/>
        <w:gridCol w:w="4600"/>
      </w:tblGrid>
      <w:tr w:rsidR="007A24D3" w:rsidRPr="002364AE" w14:paraId="29B980F4" w14:textId="77777777" w:rsidTr="00127219">
        <w:tc>
          <w:tcPr>
            <w:tcW w:w="4839" w:type="dxa"/>
          </w:tcPr>
          <w:p w14:paraId="0E9702DB" w14:textId="77777777" w:rsidR="00880790" w:rsidRPr="002364AE" w:rsidRDefault="00880790" w:rsidP="00127219">
            <w:pPr>
              <w:jc w:val="both"/>
              <w:rPr>
                <w:lang w:val="ka-GE"/>
              </w:rPr>
            </w:pPr>
            <w:r w:rsidRPr="002364AE">
              <w:rPr>
                <w:lang w:val="ka-GE"/>
              </w:rPr>
              <w:t>ანტიმიკრობული აგენტი</w:t>
            </w:r>
          </w:p>
        </w:tc>
        <w:tc>
          <w:tcPr>
            <w:tcW w:w="4840" w:type="dxa"/>
          </w:tcPr>
          <w:p w14:paraId="52553405" w14:textId="77777777" w:rsidR="00880790" w:rsidRPr="002364AE" w:rsidRDefault="00880790" w:rsidP="00127219">
            <w:pPr>
              <w:jc w:val="both"/>
              <w:rPr>
                <w:lang w:val="ka-GE"/>
              </w:rPr>
            </w:pPr>
            <w:r w:rsidRPr="002364AE">
              <w:rPr>
                <w:lang w:val="ka-GE"/>
              </w:rPr>
              <w:t>სამუშაო კონცენტრაცია</w:t>
            </w:r>
          </w:p>
        </w:tc>
      </w:tr>
      <w:tr w:rsidR="007A24D3" w:rsidRPr="002364AE" w14:paraId="138DB8CE" w14:textId="77777777" w:rsidTr="00127219">
        <w:tc>
          <w:tcPr>
            <w:tcW w:w="4839" w:type="dxa"/>
          </w:tcPr>
          <w:p w14:paraId="4C94E203" w14:textId="77777777" w:rsidR="00880790" w:rsidRPr="002364AE" w:rsidRDefault="00880790" w:rsidP="00127219">
            <w:pPr>
              <w:jc w:val="both"/>
              <w:rPr>
                <w:lang w:val="ka-GE"/>
              </w:rPr>
            </w:pPr>
            <w:r w:rsidRPr="00C35ADF">
              <w:rPr>
                <w:lang w:val="ka-GE"/>
              </w:rPr>
              <w:t>ეთანოლი</w:t>
            </w:r>
          </w:p>
        </w:tc>
        <w:tc>
          <w:tcPr>
            <w:tcW w:w="4840" w:type="dxa"/>
          </w:tcPr>
          <w:p w14:paraId="06AF70F9" w14:textId="77777777" w:rsidR="00880790" w:rsidRPr="002364AE" w:rsidRDefault="00880790" w:rsidP="00127219">
            <w:pPr>
              <w:jc w:val="both"/>
              <w:rPr>
                <w:lang w:val="ka-GE"/>
              </w:rPr>
            </w:pPr>
            <w:r w:rsidRPr="002364AE">
              <w:rPr>
                <w:lang w:val="ka-GE"/>
              </w:rPr>
              <w:t>70%</w:t>
            </w:r>
          </w:p>
        </w:tc>
      </w:tr>
      <w:tr w:rsidR="007A24D3" w:rsidRPr="002364AE" w14:paraId="44E1D473" w14:textId="77777777" w:rsidTr="00127219">
        <w:tc>
          <w:tcPr>
            <w:tcW w:w="4839" w:type="dxa"/>
            <w:vMerge w:val="restart"/>
          </w:tcPr>
          <w:p w14:paraId="3EF78117" w14:textId="77777777" w:rsidR="00880790" w:rsidRPr="002364AE" w:rsidRDefault="00880790" w:rsidP="00127219">
            <w:pPr>
              <w:rPr>
                <w:lang w:val="ka-GE"/>
              </w:rPr>
            </w:pPr>
            <w:r w:rsidRPr="00C35ADF">
              <w:rPr>
                <w:lang w:val="ka-GE"/>
              </w:rPr>
              <w:t>ნატრიუმის</w:t>
            </w:r>
            <w:r w:rsidRPr="002364AE">
              <w:rPr>
                <w:lang w:val="ka-GE"/>
              </w:rPr>
              <w:t xml:space="preserve"> ჰიპოქლორიტი</w:t>
            </w:r>
          </w:p>
        </w:tc>
        <w:tc>
          <w:tcPr>
            <w:tcW w:w="4840" w:type="dxa"/>
          </w:tcPr>
          <w:p w14:paraId="3820296C" w14:textId="77777777" w:rsidR="00880790" w:rsidRPr="002364AE" w:rsidRDefault="00880790" w:rsidP="00127219">
            <w:pPr>
              <w:jc w:val="both"/>
              <w:rPr>
                <w:lang w:val="ka-GE"/>
              </w:rPr>
            </w:pPr>
            <w:r w:rsidRPr="002364AE">
              <w:rPr>
                <w:lang w:val="ka-GE"/>
              </w:rPr>
              <w:t xml:space="preserve">0.1-0.5% </w:t>
            </w:r>
          </w:p>
        </w:tc>
      </w:tr>
      <w:tr w:rsidR="007A24D3" w:rsidRPr="002364AE" w14:paraId="664B94A0" w14:textId="77777777" w:rsidTr="00127219">
        <w:tc>
          <w:tcPr>
            <w:tcW w:w="4839" w:type="dxa"/>
            <w:vMerge/>
          </w:tcPr>
          <w:p w14:paraId="26A00CCE" w14:textId="77777777" w:rsidR="00880790" w:rsidRPr="002364AE" w:rsidRDefault="00880790" w:rsidP="00127219">
            <w:pPr>
              <w:jc w:val="both"/>
              <w:rPr>
                <w:lang w:val="ka-GE"/>
              </w:rPr>
            </w:pPr>
          </w:p>
        </w:tc>
        <w:tc>
          <w:tcPr>
            <w:tcW w:w="4840" w:type="dxa"/>
          </w:tcPr>
          <w:p w14:paraId="65180A2F" w14:textId="77777777" w:rsidR="00880790" w:rsidRPr="002364AE" w:rsidRDefault="00880790" w:rsidP="00127219">
            <w:pPr>
              <w:jc w:val="both"/>
              <w:rPr>
                <w:lang w:val="ka-GE"/>
              </w:rPr>
            </w:pPr>
            <w:r w:rsidRPr="002364AE">
              <w:rPr>
                <w:lang w:val="ka-GE"/>
              </w:rPr>
              <w:t>0.05-0.1%</w:t>
            </w:r>
          </w:p>
        </w:tc>
      </w:tr>
      <w:tr w:rsidR="007A24D3" w:rsidRPr="002364AE" w14:paraId="5D790346" w14:textId="77777777" w:rsidTr="00127219">
        <w:tc>
          <w:tcPr>
            <w:tcW w:w="4839" w:type="dxa"/>
          </w:tcPr>
          <w:p w14:paraId="7C919902" w14:textId="77777777" w:rsidR="00880790" w:rsidRPr="002364AE" w:rsidRDefault="00880790" w:rsidP="00127219">
            <w:pPr>
              <w:jc w:val="both"/>
              <w:rPr>
                <w:lang w:val="ka-GE"/>
              </w:rPr>
            </w:pPr>
            <w:r w:rsidRPr="00C35ADF">
              <w:rPr>
                <w:lang w:val="ka-GE"/>
              </w:rPr>
              <w:lastRenderedPageBreak/>
              <w:t>პოვიდონ</w:t>
            </w:r>
            <w:r w:rsidRPr="002364AE">
              <w:rPr>
                <w:lang w:val="ka-GE"/>
              </w:rPr>
              <w:t>-იოდი</w:t>
            </w:r>
          </w:p>
        </w:tc>
        <w:tc>
          <w:tcPr>
            <w:tcW w:w="4840" w:type="dxa"/>
          </w:tcPr>
          <w:p w14:paraId="78A7EE97" w14:textId="77777777" w:rsidR="00880790" w:rsidRPr="002364AE" w:rsidRDefault="00880790" w:rsidP="00127219">
            <w:pPr>
              <w:jc w:val="both"/>
              <w:rPr>
                <w:lang w:val="ka-GE"/>
              </w:rPr>
            </w:pPr>
            <w:r w:rsidRPr="002364AE">
              <w:rPr>
                <w:lang w:val="ka-GE"/>
              </w:rPr>
              <w:t>10% (1% იოდი)</w:t>
            </w:r>
          </w:p>
        </w:tc>
      </w:tr>
      <w:tr w:rsidR="007A24D3" w:rsidRPr="002364AE" w14:paraId="007F1B42" w14:textId="77777777" w:rsidTr="00127219">
        <w:tc>
          <w:tcPr>
            <w:tcW w:w="4839" w:type="dxa"/>
          </w:tcPr>
          <w:p w14:paraId="067F8E58" w14:textId="77777777" w:rsidR="00880790" w:rsidRPr="002364AE" w:rsidRDefault="00880790" w:rsidP="00127219">
            <w:pPr>
              <w:jc w:val="both"/>
              <w:rPr>
                <w:lang w:val="ka-GE"/>
              </w:rPr>
            </w:pPr>
            <w:r w:rsidRPr="00C35ADF">
              <w:rPr>
                <w:lang w:val="ka-GE"/>
              </w:rPr>
              <w:t>გლუტარალდეჰიდი</w:t>
            </w:r>
          </w:p>
        </w:tc>
        <w:tc>
          <w:tcPr>
            <w:tcW w:w="4840" w:type="dxa"/>
          </w:tcPr>
          <w:p w14:paraId="66846762" w14:textId="77777777" w:rsidR="00880790" w:rsidRPr="002364AE" w:rsidRDefault="00880790" w:rsidP="00127219">
            <w:pPr>
              <w:jc w:val="both"/>
              <w:rPr>
                <w:lang w:val="ka-GE"/>
              </w:rPr>
            </w:pPr>
            <w:r w:rsidRPr="002364AE">
              <w:rPr>
                <w:lang w:val="ka-GE"/>
              </w:rPr>
              <w:t>2%</w:t>
            </w:r>
          </w:p>
        </w:tc>
      </w:tr>
      <w:tr w:rsidR="007A24D3" w:rsidRPr="002364AE" w14:paraId="792D9E57" w14:textId="77777777" w:rsidTr="00127219">
        <w:tc>
          <w:tcPr>
            <w:tcW w:w="4839" w:type="dxa"/>
          </w:tcPr>
          <w:p w14:paraId="274561BC" w14:textId="77777777" w:rsidR="00880790" w:rsidRPr="002364AE" w:rsidRDefault="00880790" w:rsidP="00127219">
            <w:pPr>
              <w:jc w:val="both"/>
              <w:rPr>
                <w:lang w:val="ka-GE"/>
              </w:rPr>
            </w:pPr>
            <w:r w:rsidRPr="00C35ADF">
              <w:rPr>
                <w:lang w:val="ka-GE"/>
              </w:rPr>
              <w:t>იზოპროპანოლი</w:t>
            </w:r>
          </w:p>
        </w:tc>
        <w:tc>
          <w:tcPr>
            <w:tcW w:w="4840" w:type="dxa"/>
          </w:tcPr>
          <w:p w14:paraId="2BC329F6" w14:textId="77777777" w:rsidR="00880790" w:rsidRPr="002364AE" w:rsidRDefault="00880790" w:rsidP="00127219">
            <w:pPr>
              <w:jc w:val="both"/>
              <w:rPr>
                <w:lang w:val="ka-GE"/>
              </w:rPr>
            </w:pPr>
            <w:r w:rsidRPr="002364AE">
              <w:rPr>
                <w:lang w:val="ka-GE"/>
              </w:rPr>
              <w:t>50%</w:t>
            </w:r>
          </w:p>
        </w:tc>
      </w:tr>
      <w:tr w:rsidR="007A24D3" w:rsidRPr="002364AE" w14:paraId="2FCCEE39" w14:textId="77777777" w:rsidTr="00127219">
        <w:tc>
          <w:tcPr>
            <w:tcW w:w="4839" w:type="dxa"/>
          </w:tcPr>
          <w:p w14:paraId="66205B3D" w14:textId="77777777" w:rsidR="00880790" w:rsidRPr="002364AE" w:rsidRDefault="00880790" w:rsidP="00127219">
            <w:pPr>
              <w:jc w:val="both"/>
              <w:rPr>
                <w:lang w:val="ka-GE"/>
              </w:rPr>
            </w:pPr>
            <w:r w:rsidRPr="00C35ADF">
              <w:rPr>
                <w:lang w:val="ka-GE"/>
              </w:rPr>
              <w:t>ბენზალკონიუმის</w:t>
            </w:r>
            <w:r w:rsidRPr="002364AE">
              <w:rPr>
                <w:lang w:val="ka-GE"/>
              </w:rPr>
              <w:t xml:space="preserve"> ქლორიდი</w:t>
            </w:r>
          </w:p>
        </w:tc>
        <w:tc>
          <w:tcPr>
            <w:tcW w:w="4840" w:type="dxa"/>
          </w:tcPr>
          <w:p w14:paraId="02591D7D" w14:textId="77777777" w:rsidR="00880790" w:rsidRPr="002364AE" w:rsidRDefault="00880790" w:rsidP="00127219">
            <w:pPr>
              <w:jc w:val="both"/>
              <w:rPr>
                <w:lang w:val="ka-GE"/>
              </w:rPr>
            </w:pPr>
            <w:r w:rsidRPr="002364AE">
              <w:rPr>
                <w:lang w:val="ka-GE"/>
              </w:rPr>
              <w:t>0.05%</w:t>
            </w:r>
          </w:p>
        </w:tc>
      </w:tr>
      <w:tr w:rsidR="007A24D3" w:rsidRPr="002364AE" w14:paraId="34EE792D" w14:textId="77777777" w:rsidTr="00127219">
        <w:tc>
          <w:tcPr>
            <w:tcW w:w="4839" w:type="dxa"/>
          </w:tcPr>
          <w:p w14:paraId="63DBC1D2" w14:textId="77777777" w:rsidR="00880790" w:rsidRPr="002364AE" w:rsidRDefault="00880790" w:rsidP="00127219">
            <w:pPr>
              <w:jc w:val="both"/>
              <w:rPr>
                <w:lang w:val="ka-GE"/>
              </w:rPr>
            </w:pPr>
            <w:r w:rsidRPr="00C35ADF">
              <w:rPr>
                <w:lang w:val="ka-GE"/>
              </w:rPr>
              <w:t>ნატრიუმის</w:t>
            </w:r>
            <w:r w:rsidRPr="002364AE">
              <w:rPr>
                <w:lang w:val="ka-GE"/>
              </w:rPr>
              <w:t xml:space="preserve"> ქლორიტი</w:t>
            </w:r>
          </w:p>
        </w:tc>
        <w:tc>
          <w:tcPr>
            <w:tcW w:w="4840" w:type="dxa"/>
          </w:tcPr>
          <w:p w14:paraId="00A78037" w14:textId="77777777" w:rsidR="00880790" w:rsidRPr="002364AE" w:rsidRDefault="00880790" w:rsidP="00127219">
            <w:pPr>
              <w:jc w:val="both"/>
              <w:rPr>
                <w:lang w:val="ka-GE"/>
              </w:rPr>
            </w:pPr>
            <w:r w:rsidRPr="002364AE">
              <w:rPr>
                <w:lang w:val="ka-GE"/>
              </w:rPr>
              <w:t>0.23%</w:t>
            </w:r>
          </w:p>
        </w:tc>
      </w:tr>
      <w:tr w:rsidR="00880790" w:rsidRPr="002364AE" w14:paraId="7C555BE1" w14:textId="77777777" w:rsidTr="00127219">
        <w:tc>
          <w:tcPr>
            <w:tcW w:w="4839" w:type="dxa"/>
          </w:tcPr>
          <w:p w14:paraId="3BAB79DB" w14:textId="77777777" w:rsidR="00880790" w:rsidRPr="002364AE" w:rsidRDefault="00880790" w:rsidP="00127219">
            <w:pPr>
              <w:jc w:val="both"/>
              <w:rPr>
                <w:lang w:val="ka-GE"/>
              </w:rPr>
            </w:pPr>
            <w:r w:rsidRPr="00C35ADF">
              <w:rPr>
                <w:lang w:val="ka-GE"/>
              </w:rPr>
              <w:t>ფორმალდეჰიდი</w:t>
            </w:r>
          </w:p>
        </w:tc>
        <w:tc>
          <w:tcPr>
            <w:tcW w:w="4840" w:type="dxa"/>
          </w:tcPr>
          <w:p w14:paraId="3C6EA8FA" w14:textId="77777777" w:rsidR="00880790" w:rsidRPr="002364AE" w:rsidRDefault="00880790" w:rsidP="00127219">
            <w:pPr>
              <w:jc w:val="both"/>
              <w:rPr>
                <w:lang w:val="ka-GE"/>
              </w:rPr>
            </w:pPr>
            <w:r w:rsidRPr="002364AE">
              <w:rPr>
                <w:lang w:val="ka-GE"/>
              </w:rPr>
              <w:t>0.7%</w:t>
            </w:r>
          </w:p>
        </w:tc>
      </w:tr>
    </w:tbl>
    <w:p w14:paraId="71B2B781" w14:textId="77777777" w:rsidR="00880790" w:rsidRPr="00C35ADF" w:rsidRDefault="00880790" w:rsidP="00880790">
      <w:pPr>
        <w:jc w:val="both"/>
        <w:rPr>
          <w:rFonts w:ascii="Sylfaen" w:hAnsi="Sylfaen"/>
          <w:lang w:val="ka-GE"/>
        </w:rPr>
      </w:pPr>
    </w:p>
    <w:p w14:paraId="7036B7F0" w14:textId="77777777" w:rsidR="00880790" w:rsidRPr="002364AE" w:rsidRDefault="00880790" w:rsidP="00880790">
      <w:pPr>
        <w:jc w:val="both"/>
        <w:rPr>
          <w:rFonts w:ascii="Sylfaen" w:hAnsi="Sylfaen"/>
          <w:lang w:val="ka-GE"/>
        </w:rPr>
      </w:pPr>
      <w:r w:rsidRPr="002364AE">
        <w:rPr>
          <w:rFonts w:ascii="Sylfaen" w:hAnsi="Sylfaen"/>
          <w:b/>
          <w:lang w:val="ka-GE"/>
        </w:rPr>
        <w:t>დასუფთავების რეკომენდებული წესი:</w:t>
      </w:r>
    </w:p>
    <w:p w14:paraId="7E3B5790" w14:textId="4D87DD38" w:rsidR="00600716" w:rsidRPr="002364AE" w:rsidRDefault="00880790" w:rsidP="00880790">
      <w:pPr>
        <w:jc w:val="both"/>
        <w:rPr>
          <w:rFonts w:ascii="Sylfaen" w:hAnsi="Sylfaen"/>
          <w:lang w:val="ka-GE"/>
        </w:rPr>
      </w:pPr>
      <w:r w:rsidRPr="002364AE">
        <w:rPr>
          <w:rFonts w:ascii="Sylfaen" w:hAnsi="Sylfaen"/>
          <w:lang w:val="ka-GE"/>
        </w:rPr>
        <w:t>მიზანშეწონილია 0,1%-იანი ნატრიუმის ჰიპოქლორიტის (ნეიტრალური სარეცხი საშუალება) გამოყენება (განზავება 1:50 თუ გამოყენებულია საყოფაცხოვრებო მათეთრებელი 5%-იანი კონცენტრაციით) ზედაპირების გაუვნებელყოფის მიზნ</w:t>
      </w:r>
      <w:r w:rsidR="00741795" w:rsidRPr="002364AE">
        <w:rPr>
          <w:rFonts w:ascii="Sylfaen" w:hAnsi="Sylfaen"/>
          <w:lang w:val="ka-GE"/>
        </w:rPr>
        <w:t>ით</w:t>
      </w:r>
      <w:r w:rsidRPr="002364AE">
        <w:rPr>
          <w:rFonts w:ascii="Sylfaen" w:hAnsi="Sylfaen"/>
          <w:lang w:val="ka-GE"/>
        </w:rPr>
        <w:t xml:space="preserve">. იმ ზედაპირებისთვის, რომლებიც შეიძლება დაზიანდეს ნატრიუმის ჰიპოქლორიტის გამოყენების შედეგად, გაუვნებელყოფისათვის შესაძლოა 60-70%-იანი კონცენტრაციის ეთანოლის, ან სხვა სპირტშემცველი პრეპარატების გამოყენება. </w:t>
      </w:r>
    </w:p>
    <w:p w14:paraId="459B2660" w14:textId="703E835C" w:rsidR="00A70892" w:rsidRPr="002364AE" w:rsidRDefault="00880790" w:rsidP="00880790">
      <w:pPr>
        <w:jc w:val="both"/>
        <w:rPr>
          <w:rFonts w:ascii="Sylfaen" w:hAnsi="Sylfaen"/>
          <w:lang w:val="ka-GE"/>
        </w:rPr>
      </w:pPr>
      <w:r w:rsidRPr="002364AE">
        <w:rPr>
          <w:rFonts w:ascii="Sylfaen" w:hAnsi="Sylfaen"/>
          <w:lang w:val="ka-GE"/>
        </w:rPr>
        <w:t xml:space="preserve">განსაკუთრებით კარგად უნდა გაიწმინდოს ისეთი ზედაპირები, რომლებთანაც ხშირად ხდება შეხება (კედლები, კარები, სახელურები, </w:t>
      </w:r>
      <w:r w:rsidR="00600716" w:rsidRPr="002364AE">
        <w:rPr>
          <w:rFonts w:ascii="Sylfaen" w:hAnsi="Sylfaen"/>
          <w:lang w:val="ka-GE"/>
        </w:rPr>
        <w:t>შუქის ჩამრთველები</w:t>
      </w:r>
      <w:r w:rsidR="004B340D" w:rsidRPr="002364AE">
        <w:rPr>
          <w:rFonts w:ascii="Sylfaen" w:hAnsi="Sylfaen"/>
          <w:lang w:val="ka-GE"/>
        </w:rPr>
        <w:t xml:space="preserve">, </w:t>
      </w:r>
      <w:r w:rsidRPr="00C35ADF">
        <w:rPr>
          <w:rFonts w:ascii="Sylfaen" w:hAnsi="Sylfaen"/>
          <w:lang w:val="ka-GE"/>
        </w:rPr>
        <w:t>საჭე</w:t>
      </w:r>
      <w:r w:rsidRPr="002364AE">
        <w:rPr>
          <w:rFonts w:ascii="Sylfaen" w:hAnsi="Sylfaen"/>
          <w:lang w:val="ka-GE"/>
        </w:rPr>
        <w:t xml:space="preserve">, ფანჯრები, უნიტაზი, აბაზანის ზედაპირები). ყველა ქსოვილი (მაგალითად, თეთრეული, ფარდები და ა.შ.) უნდა გაირეცხოს ცხელი წყლის ციკლის გამოყენებით (90°C) და სარეცხი საშუალების დამატებით. </w:t>
      </w:r>
      <w:r w:rsidR="00755390" w:rsidRPr="002364AE">
        <w:rPr>
          <w:rFonts w:ascii="Sylfaen" w:hAnsi="Sylfaen"/>
          <w:lang w:val="ka-GE"/>
        </w:rPr>
        <w:t>ელექტრონული საშუალებები</w:t>
      </w:r>
      <w:r w:rsidR="00B305B3" w:rsidRPr="002364AE">
        <w:rPr>
          <w:rFonts w:ascii="Sylfaen" w:hAnsi="Sylfaen"/>
          <w:lang w:val="ka-GE"/>
        </w:rPr>
        <w:t>ს</w:t>
      </w:r>
      <w:r w:rsidR="00A70892" w:rsidRPr="002364AE">
        <w:rPr>
          <w:rFonts w:ascii="Sylfaen" w:hAnsi="Sylfaen"/>
          <w:lang w:val="ka-GE"/>
        </w:rPr>
        <w:t>, განსაკუთრებით საერთო მოხმარების</w:t>
      </w:r>
      <w:r w:rsidR="00B305B3" w:rsidRPr="002364AE">
        <w:rPr>
          <w:rFonts w:ascii="Sylfaen" w:hAnsi="Sylfaen"/>
          <w:lang w:val="ka-GE"/>
        </w:rPr>
        <w:t xml:space="preserve"> მოწყობილობების (როგორიცაა მობილური ტელეფონები, პლანშეტი და სხვ.)</w:t>
      </w:r>
      <w:r w:rsidR="00A70892" w:rsidRPr="002364AE">
        <w:rPr>
          <w:rFonts w:ascii="Sylfaen" w:hAnsi="Sylfaen"/>
          <w:lang w:val="ka-GE"/>
        </w:rPr>
        <w:t>,</w:t>
      </w:r>
      <w:r w:rsidR="00B305B3" w:rsidRPr="002364AE">
        <w:rPr>
          <w:rFonts w:ascii="Sylfaen" w:hAnsi="Sylfaen"/>
          <w:lang w:val="ka-GE"/>
        </w:rPr>
        <w:t xml:space="preserve"> ზედაპირები</w:t>
      </w:r>
      <w:r w:rsidR="006341BD" w:rsidRPr="002364AE">
        <w:rPr>
          <w:rFonts w:ascii="Sylfaen" w:hAnsi="Sylfaen"/>
          <w:lang w:val="ka-GE"/>
        </w:rPr>
        <w:t xml:space="preserve"> უნდა გაიწმინდოს </w:t>
      </w:r>
      <w:r w:rsidR="00A70892" w:rsidRPr="002364AE">
        <w:rPr>
          <w:rFonts w:ascii="Sylfaen" w:hAnsi="Sylfaen"/>
          <w:lang w:val="ka-GE"/>
        </w:rPr>
        <w:t>ხშირად</w:t>
      </w:r>
      <w:r w:rsidR="00741795" w:rsidRPr="002364AE">
        <w:rPr>
          <w:rFonts w:ascii="Sylfaen" w:hAnsi="Sylfaen"/>
          <w:lang w:val="ka-GE"/>
        </w:rPr>
        <w:t xml:space="preserve"> </w:t>
      </w:r>
      <w:r w:rsidR="00B305B3" w:rsidRPr="002364AE">
        <w:rPr>
          <w:rFonts w:ascii="Sylfaen" w:hAnsi="Sylfaen"/>
          <w:lang w:val="ka-GE"/>
        </w:rPr>
        <w:t xml:space="preserve">სულ მცირე 70% </w:t>
      </w:r>
      <w:r w:rsidR="00A70892" w:rsidRPr="002364AE">
        <w:rPr>
          <w:rFonts w:ascii="Sylfaen" w:hAnsi="Sylfaen"/>
          <w:lang w:val="ka-GE"/>
        </w:rPr>
        <w:t>სპირტის შემცველი საწმედი საშუალებებით</w:t>
      </w:r>
      <w:r w:rsidR="00B305B3" w:rsidRPr="002364AE">
        <w:rPr>
          <w:rFonts w:ascii="Sylfaen" w:hAnsi="Sylfaen"/>
          <w:lang w:val="ka-GE"/>
        </w:rPr>
        <w:t xml:space="preserve"> და გაშრობის შემდგომ მოხდეს </w:t>
      </w:r>
      <w:r w:rsidR="00741795" w:rsidRPr="002364AE">
        <w:rPr>
          <w:rFonts w:ascii="Sylfaen" w:hAnsi="Sylfaen"/>
          <w:lang w:val="ka-GE"/>
        </w:rPr>
        <w:t xml:space="preserve">მათი </w:t>
      </w:r>
      <w:r w:rsidR="00B305B3" w:rsidRPr="002364AE">
        <w:rPr>
          <w:rFonts w:ascii="Sylfaen" w:hAnsi="Sylfaen"/>
          <w:lang w:val="ka-GE"/>
        </w:rPr>
        <w:t xml:space="preserve">გამოყენება. </w:t>
      </w:r>
    </w:p>
    <w:p w14:paraId="08B1B8BA" w14:textId="77777777" w:rsidR="00880790" w:rsidRPr="002364AE" w:rsidRDefault="00880790" w:rsidP="00880790">
      <w:pPr>
        <w:jc w:val="both"/>
        <w:rPr>
          <w:rFonts w:ascii="Sylfaen" w:hAnsi="Sylfaen"/>
          <w:lang w:val="ka-GE"/>
        </w:rPr>
      </w:pPr>
      <w:r w:rsidRPr="002364AE">
        <w:rPr>
          <w:rFonts w:ascii="Sylfaen" w:hAnsi="Sylfaen"/>
          <w:b/>
          <w:lang w:val="ka-GE"/>
        </w:rPr>
        <w:t>დასუფთავება-დეზინფექციას ექვემდებარება შშმ პირებისთვის საჭირო ინვენტარი:</w:t>
      </w:r>
    </w:p>
    <w:p w14:paraId="25087A55" w14:textId="29424E58" w:rsidR="00880790" w:rsidRPr="002364AE" w:rsidRDefault="00880790" w:rsidP="00880790">
      <w:pPr>
        <w:jc w:val="both"/>
        <w:rPr>
          <w:rFonts w:ascii="Sylfaen" w:hAnsi="Sylfaen"/>
          <w:lang w:val="ka-GE"/>
        </w:rPr>
      </w:pPr>
      <w:r w:rsidRPr="002364AE">
        <w:rPr>
          <w:rFonts w:ascii="Sylfaen" w:hAnsi="Sylfaen"/>
          <w:lang w:val="ka-GE"/>
        </w:rPr>
        <w:t>ეტლი, კიდურების პროთეზი, სმენის აპარატი, სიარულის საყრდენი (,,ხადულკა“), პანდუსი, აბაზანის აქსესუარები შშმ პირებისთვის ხელჩასავლები, დასაკიდი ხელსაბანი, მოძრავი სარკე და ა.შ.  პერსონალმა</w:t>
      </w:r>
      <w:r w:rsidR="00741795" w:rsidRPr="002364AE">
        <w:rPr>
          <w:rFonts w:ascii="Sylfaen" w:hAnsi="Sylfaen"/>
          <w:lang w:val="ka-GE"/>
        </w:rPr>
        <w:t xml:space="preserve"> დასუფთავება</w:t>
      </w:r>
      <w:r w:rsidRPr="002364AE">
        <w:rPr>
          <w:rFonts w:ascii="Sylfaen" w:hAnsi="Sylfaen"/>
          <w:lang w:val="ka-GE"/>
        </w:rPr>
        <w:t xml:space="preserve"> უნდა განხორციელოს შესაბამისი ინდივიდუალური დაცვის საშუალებების გამოყენებით. </w:t>
      </w:r>
    </w:p>
    <w:p w14:paraId="5149E2A6" w14:textId="77777777" w:rsidR="00600716" w:rsidRPr="002364AE" w:rsidRDefault="00600716" w:rsidP="00600716">
      <w:pPr>
        <w:jc w:val="both"/>
        <w:rPr>
          <w:rFonts w:ascii="Sylfaen" w:hAnsi="Sylfaen"/>
          <w:lang w:val="ka-GE"/>
        </w:rPr>
      </w:pPr>
      <w:r w:rsidRPr="002364AE">
        <w:rPr>
          <w:rFonts w:ascii="Sylfaen" w:hAnsi="Sylfaen"/>
          <w:lang w:val="ka-GE"/>
        </w:rPr>
        <w:t xml:space="preserve">ასევე შესაძლებელია დასუფთავება-დეზინფექციისთვის გამოყენებულ იქნეს ერთჯერადი ან სპეციალური დანიშნულების ინვენტარი და მოწყობილობები.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(მაგ: 0.1%-იანი ნატრიუმის ჰიპოქლორიტი ან 60-70%-იანი ეთანოლი). </w:t>
      </w:r>
    </w:p>
    <w:p w14:paraId="1A88D6FE" w14:textId="77777777" w:rsidR="00600716" w:rsidRPr="002364AE" w:rsidRDefault="00600716" w:rsidP="00600716">
      <w:pPr>
        <w:jc w:val="both"/>
        <w:rPr>
          <w:rFonts w:ascii="Sylfaen" w:hAnsi="Sylfaen"/>
          <w:lang w:val="ka-GE"/>
        </w:rPr>
      </w:pPr>
      <w:r w:rsidRPr="002364AE">
        <w:rPr>
          <w:rFonts w:ascii="Sylfaen" w:hAnsi="Sylfaen"/>
          <w:lang w:val="ka-GE"/>
        </w:rPr>
        <w:t>ყველა ქიმიური ნაწარმის გამოყენებისას, დაცული უნდა იყოს მწარმოებლის რეკომენდაციები. დასუფთავების მიზნით ქიმიური ნაწარმის გამოყენებისას, როგორც წესი აუცილებელია ობიექტის განიავება, დასუფთავების განმახორციელებელი პირების ჯანმრთელობის დასაცავად.</w:t>
      </w:r>
    </w:p>
    <w:p w14:paraId="0EAC9C34" w14:textId="77777777" w:rsidR="00D4114F" w:rsidRPr="002364AE" w:rsidRDefault="00D4114F" w:rsidP="007A24D3">
      <w:pPr>
        <w:spacing w:before="240"/>
        <w:jc w:val="both"/>
        <w:rPr>
          <w:rFonts w:ascii="Sylfaen" w:hAnsi="Sylfaen"/>
          <w:lang w:val="ka-GE"/>
        </w:rPr>
      </w:pPr>
      <w:r w:rsidRPr="002364AE">
        <w:rPr>
          <w:rFonts w:ascii="Sylfaen" w:hAnsi="Sylfaen"/>
          <w:lang w:val="ka-GE"/>
        </w:rPr>
        <w:t xml:space="preserve">თუ კომერციულად დამზადებული სადეზინფექციო საშუალებები არ არის ხელმისაწვდომი, </w:t>
      </w:r>
      <w:r w:rsidR="002B6945" w:rsidRPr="002364AE">
        <w:rPr>
          <w:rFonts w:ascii="Sylfaen" w:hAnsi="Sylfaen"/>
          <w:lang w:val="ka-GE"/>
        </w:rPr>
        <w:t>ხანგრძლივი ზრუნვის</w:t>
      </w:r>
      <w:r w:rsidRPr="002364AE">
        <w:rPr>
          <w:rFonts w:ascii="Sylfaen" w:hAnsi="Sylfaen"/>
          <w:lang w:val="ka-GE"/>
        </w:rPr>
        <w:t xml:space="preserve"> საცხოვრისებში სადეზინფექციოდ შესაძლებელია გამოყენებულ იქნას ქლორის შემცველი საყოფაცხოვრებო ხსნარის </w:t>
      </w:r>
      <w:r w:rsidRPr="002364AE">
        <w:rPr>
          <w:rFonts w:ascii="Sylfaen" w:hAnsi="Sylfaen"/>
          <w:lang w:val="ka-GE"/>
        </w:rPr>
        <w:lastRenderedPageBreak/>
        <w:t xml:space="preserve">განზავებული კონცენტრაცია. ქლორის მინიმალური კონცენტრაცია უნდა იყოს 5000 ppm ან 0.5% (5%-იანი ქლორის შემცველი თხევადი ხსნარის 1:9 განზავების ექვივალენტი).  </w:t>
      </w:r>
    </w:p>
    <w:p w14:paraId="0EF126C6" w14:textId="77777777" w:rsidR="00D4114F" w:rsidRPr="002364AE" w:rsidRDefault="00D4114F" w:rsidP="0040796D">
      <w:pPr>
        <w:jc w:val="both"/>
        <w:rPr>
          <w:rFonts w:ascii="Sylfaen" w:hAnsi="Sylfaen"/>
          <w:lang w:val="ka-GE"/>
        </w:rPr>
      </w:pPr>
    </w:p>
    <w:p w14:paraId="54693007" w14:textId="77777777" w:rsidR="00880790" w:rsidRPr="002364AE" w:rsidRDefault="00880790" w:rsidP="00880790">
      <w:pPr>
        <w:jc w:val="both"/>
        <w:rPr>
          <w:rFonts w:ascii="Sylfaen" w:hAnsi="Sylfaen"/>
          <w:lang w:val="ka-GE"/>
        </w:rPr>
      </w:pPr>
      <w:r w:rsidRPr="002364AE">
        <w:rPr>
          <w:rFonts w:ascii="Sylfaen" w:hAnsi="Sylfaen"/>
          <w:b/>
          <w:lang w:val="ka-GE"/>
        </w:rPr>
        <w:t>სავარაუდოდ დაბინძურებული ობიექტების ყოველდღიური დასუფთავების განმახორციელებელი პერსონალისთვის რეკომენდებულია:</w:t>
      </w:r>
    </w:p>
    <w:p w14:paraId="62645BED" w14:textId="77777777" w:rsidR="00880790" w:rsidRPr="002364AE" w:rsidRDefault="00880790" w:rsidP="00880790">
      <w:pPr>
        <w:jc w:val="both"/>
        <w:rPr>
          <w:rFonts w:ascii="Sylfaen" w:hAnsi="Sylfaen"/>
          <w:lang w:val="ka-GE"/>
        </w:rPr>
      </w:pPr>
      <w:r w:rsidRPr="002364AE">
        <w:rPr>
          <w:rFonts w:ascii="Sylfaen" w:hAnsi="Sylfaen"/>
          <w:lang w:val="ka-GE"/>
        </w:rPr>
        <w:t xml:space="preserve">ა) სამედიცინო ნიღაბი, 2 ან 3 ფენიანი (მომსახურების დამთავრების შემდგომ ექვემდებარება განადგურებას); </w:t>
      </w:r>
    </w:p>
    <w:p w14:paraId="3F2775B4" w14:textId="77777777" w:rsidR="00880790" w:rsidRPr="002364AE" w:rsidRDefault="00880790" w:rsidP="00880790">
      <w:pPr>
        <w:jc w:val="both"/>
        <w:rPr>
          <w:rFonts w:ascii="Sylfaen" w:hAnsi="Sylfaen"/>
          <w:lang w:val="ka-GE"/>
        </w:rPr>
      </w:pPr>
      <w:r w:rsidRPr="002364AE">
        <w:rPr>
          <w:rFonts w:ascii="Sylfaen" w:hAnsi="Sylfaen"/>
          <w:lang w:val="ka-GE"/>
        </w:rPr>
        <w:t xml:space="preserve">ბ) დამცავი სათვალე (მომსახურების დამთავრების შემდგომ მუშავდება სადეზინფექციო ხსნარით) თანამშრომლის ან ბენეფიციარის COVID-19-ით დაავადების დადასტურებული ან საეჭვო შემთხვევაში;  </w:t>
      </w:r>
    </w:p>
    <w:p w14:paraId="67DB55BA" w14:textId="77777777" w:rsidR="00880790" w:rsidRPr="002364AE" w:rsidRDefault="00880790" w:rsidP="00880790">
      <w:pPr>
        <w:jc w:val="both"/>
        <w:rPr>
          <w:rFonts w:ascii="Sylfaen" w:hAnsi="Sylfaen"/>
          <w:lang w:val="ka-GE"/>
        </w:rPr>
      </w:pPr>
      <w:r w:rsidRPr="002364AE">
        <w:rPr>
          <w:rFonts w:ascii="Sylfaen" w:hAnsi="Sylfaen"/>
          <w:lang w:val="ka-GE"/>
        </w:rPr>
        <w:t xml:space="preserve">გ) ხალათი უკან შესაკრავით (ერთჯერადი - ექვემდებარება განადგურებას, ხოლო მრავალჯერადი ხალათი თავსდება პოლიეთილენის პარკში ან სპეციალურ ყუთში შემდგომი რეცხვისა და ხელმეორედ გამოყენებისთვის); </w:t>
      </w:r>
    </w:p>
    <w:p w14:paraId="6474AA84" w14:textId="77777777" w:rsidR="00880790" w:rsidRPr="002364AE" w:rsidRDefault="00880790" w:rsidP="00880790">
      <w:pPr>
        <w:jc w:val="both"/>
        <w:rPr>
          <w:rFonts w:ascii="Sylfaen" w:hAnsi="Sylfaen"/>
          <w:lang w:val="ka-GE"/>
        </w:rPr>
      </w:pPr>
      <w:r w:rsidRPr="002364AE">
        <w:rPr>
          <w:rFonts w:ascii="Sylfaen" w:hAnsi="Sylfaen"/>
          <w:lang w:val="ka-GE"/>
        </w:rPr>
        <w:t xml:space="preserve">დ) სითხეგაუმტარი ხელთათმანები (სამუშაოს დამთავრების შემდგომ ექვემდებარება სადეზინფექციო ხსნარით დამუშავებას, ხოლო ერთჯერადები უნდა გადაიყაროს); </w:t>
      </w:r>
    </w:p>
    <w:p w14:paraId="6ABE8402" w14:textId="77777777" w:rsidR="00880790" w:rsidRPr="002364AE" w:rsidRDefault="00880790" w:rsidP="00880790">
      <w:pPr>
        <w:jc w:val="both"/>
        <w:rPr>
          <w:rFonts w:ascii="Sylfaen" w:hAnsi="Sylfaen"/>
          <w:lang w:val="ka-GE"/>
        </w:rPr>
      </w:pPr>
      <w:r w:rsidRPr="002364AE">
        <w:rPr>
          <w:rFonts w:ascii="Sylfaen" w:hAnsi="Sylfaen"/>
          <w:lang w:val="ka-GE"/>
        </w:rPr>
        <w:t xml:space="preserve">ე) სითხეგაუმტარი ფეხსაცმელი (ექვემდებარება დეზინფექციას) და/ან ერთჯერადი ბახილები (პოლიეთილენის პარკით გადაყრა შესაძლებელია საყოფაცხოვრებო ნარჩენებთან ერთად); </w:t>
      </w:r>
    </w:p>
    <w:p w14:paraId="29DB3CCF" w14:textId="77777777" w:rsidR="00880790" w:rsidRPr="002364AE" w:rsidRDefault="00880790" w:rsidP="00880790">
      <w:pPr>
        <w:jc w:val="both"/>
        <w:rPr>
          <w:rFonts w:ascii="Sylfaen" w:hAnsi="Sylfaen"/>
          <w:lang w:val="ka-GE"/>
        </w:rPr>
      </w:pPr>
      <w:r w:rsidRPr="002364AE">
        <w:rPr>
          <w:rFonts w:ascii="Sylfaen" w:hAnsi="Sylfaen"/>
          <w:lang w:val="ka-GE"/>
        </w:rPr>
        <w:t xml:space="preserve">ვ) ერთჯერადი ჩაჩი (აუცილებელი არ არის, გამოყენების შემთხვევაში ნადგურდება სამუშაოს დამთავრებისთანავე); </w:t>
      </w:r>
    </w:p>
    <w:p w14:paraId="5AB8A33F" w14:textId="77777777" w:rsidR="00880790" w:rsidRPr="002364AE" w:rsidRDefault="00880790" w:rsidP="00880790">
      <w:pPr>
        <w:jc w:val="both"/>
        <w:rPr>
          <w:rFonts w:ascii="Sylfaen" w:hAnsi="Sylfaen"/>
          <w:lang w:val="ka-GE"/>
        </w:rPr>
      </w:pPr>
      <w:r w:rsidRPr="002364AE">
        <w:rPr>
          <w:rFonts w:ascii="Sylfaen" w:hAnsi="Sylfaen"/>
          <w:lang w:val="ka-GE"/>
        </w:rPr>
        <w:t xml:space="preserve">ზ) პოლიეთილენის 2 (ორი) გამძლე პაკეტი (ან კონტეინერი), ერთი ნახმარი ერთჯერადი საშუალებებისა და მეორე, მრავალჯერადი საშუალებების შესაგროვებლად. შესაძლებელია ერთჯერადი საშუალებების პოლიეთილენის თავმოკრული პარკის გადაგდება ,,არასახიფათო“ (საყოფაცხოვრებო) საერთო სამედიცინო ნარჩენებთან. </w:t>
      </w:r>
    </w:p>
    <w:p w14:paraId="785B7DC0" w14:textId="77777777" w:rsidR="00880790" w:rsidRPr="002364AE" w:rsidRDefault="00880790" w:rsidP="0040796D">
      <w:pPr>
        <w:jc w:val="both"/>
        <w:rPr>
          <w:rFonts w:ascii="Sylfaen" w:hAnsi="Sylfaen"/>
          <w:b/>
          <w:color w:val="4472C4" w:themeColor="accent1"/>
          <w:lang w:val="ka-GE"/>
        </w:rPr>
      </w:pPr>
    </w:p>
    <w:p w14:paraId="68F43518" w14:textId="77777777" w:rsidR="00D4114F" w:rsidRPr="002364AE"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თეთრეულის მოვლა</w:t>
      </w:r>
    </w:p>
    <w:p w14:paraId="7BA5CDC8" w14:textId="77777777" w:rsidR="00D4114F" w:rsidRPr="002364AE" w:rsidRDefault="00D4114F" w:rsidP="0040796D">
      <w:pPr>
        <w:jc w:val="both"/>
        <w:rPr>
          <w:rFonts w:ascii="Sylfaen" w:hAnsi="Sylfaen"/>
          <w:lang w:val="ka-GE"/>
        </w:rPr>
      </w:pPr>
      <w:r w:rsidRPr="002364AE">
        <w:rPr>
          <w:rFonts w:ascii="Sylfaen" w:hAnsi="Sylfaen"/>
          <w:lang w:val="ka-GE"/>
        </w:rPr>
        <w:t xml:space="preserve">დაბინძურებული თეთრეული უნდა მოთავსდეს გარკვევით მარკირებულ, წყალგაუმტარ ჩანთებში ან კონტეინერებში, მას შემდეგ რაც ფრთხილად იქნება მოცილებული ნებისმიერი მყარი ექსკრემენტი, რომელიც უნდა მოთავსდეს დახურულ ქოთანში, რომლის დაცლაც უნდა მოხდეს საპირფარეშოში. </w:t>
      </w:r>
    </w:p>
    <w:p w14:paraId="22D4595C" w14:textId="77777777" w:rsidR="00D4114F" w:rsidRPr="002364AE" w:rsidRDefault="00D4114F" w:rsidP="0040796D">
      <w:pPr>
        <w:jc w:val="both"/>
        <w:rPr>
          <w:rFonts w:ascii="Sylfaen" w:hAnsi="Sylfaen"/>
          <w:lang w:val="ka-GE"/>
        </w:rPr>
      </w:pPr>
      <w:r w:rsidRPr="002364AE">
        <w:rPr>
          <w:rFonts w:ascii="Sylfaen" w:hAnsi="Sylfaen"/>
          <w:lang w:val="ka-GE"/>
        </w:rPr>
        <w:t>რეკომენდირებულია სარეცხი მანქანით რეცხვა 60-90</w:t>
      </w:r>
      <w:r w:rsidRPr="002364AE">
        <w:rPr>
          <w:rFonts w:ascii="Sylfaen" w:hAnsi="Sylfaen"/>
          <w:vertAlign w:val="superscript"/>
          <w:lang w:val="ka-GE"/>
        </w:rPr>
        <w:t>0</w:t>
      </w:r>
      <w:r w:rsidRPr="002364AE">
        <w:rPr>
          <w:rFonts w:ascii="Sylfaen" w:hAnsi="Sylfaen"/>
          <w:lang w:val="ka-GE"/>
        </w:rPr>
        <w:t xml:space="preserve">C-ზე სარეცხი საშუალების გამოყენებით. სარეცხის გაშრობა შესაძლებელია რუტინული პროცედურების მიხედვით. </w:t>
      </w:r>
    </w:p>
    <w:p w14:paraId="4774E0E2" w14:textId="77777777" w:rsidR="00D4114F" w:rsidRPr="002364AE" w:rsidRDefault="00D4114F" w:rsidP="0040796D">
      <w:pPr>
        <w:jc w:val="both"/>
        <w:rPr>
          <w:rFonts w:ascii="Sylfaen" w:hAnsi="Sylfaen"/>
          <w:lang w:val="ka-GE"/>
        </w:rPr>
      </w:pPr>
      <w:r w:rsidRPr="002364AE">
        <w:rPr>
          <w:rFonts w:ascii="Sylfaen" w:hAnsi="Sylfaen"/>
          <w:lang w:val="ka-GE"/>
        </w:rPr>
        <w:t xml:space="preserve">თუ შეუძლებელია სარეცხი მანქანით რეცხვა, შესაძლებელია თეთრეულის დალბობა საპნიან ცხელ წყალში დიდ ვარცლში, სადაც ჯოხის გამოყენებით ფრთხილად უნდა მოხდეს მორევა, რათა თავიდან ავიცილოთ შეშხეფება. ვარცლი უნდა დაიცალოს და თეთრეულის დალბობა უნდა მოხდეს 0.05% (500 ppm) ქლორის შემცველ ხსნარში დაახლოებით 30 წუთის განმავლობაში. და ბოლოს, სარეცხის გავლება უნდა მოხდეს </w:t>
      </w:r>
      <w:r w:rsidRPr="002364AE">
        <w:rPr>
          <w:rFonts w:ascii="Sylfaen" w:hAnsi="Sylfaen"/>
          <w:lang w:val="ka-GE"/>
        </w:rPr>
        <w:lastRenderedPageBreak/>
        <w:t>სუფთა წყლით და თეთრეული უნდა გაშრეს</w:t>
      </w:r>
      <w:r w:rsidR="00B305B3" w:rsidRPr="002364AE">
        <w:rPr>
          <w:rFonts w:ascii="Sylfaen" w:hAnsi="Sylfaen"/>
          <w:lang w:val="ka-GE"/>
        </w:rPr>
        <w:t xml:space="preserve"> საშრობი მანქანის საშუალებით ან</w:t>
      </w:r>
      <w:r w:rsidRPr="002364AE">
        <w:rPr>
          <w:rFonts w:ascii="Sylfaen" w:hAnsi="Sylfaen"/>
          <w:lang w:val="ka-GE"/>
        </w:rPr>
        <w:t xml:space="preserve"> მზეზე სრულყოფილად.</w:t>
      </w:r>
    </w:p>
    <w:p w14:paraId="69E41C5C" w14:textId="77777777" w:rsidR="00D4114F" w:rsidRPr="002364AE" w:rsidRDefault="00D4114F" w:rsidP="0040796D">
      <w:pPr>
        <w:jc w:val="both"/>
        <w:rPr>
          <w:rFonts w:ascii="Sylfaen" w:hAnsi="Sylfaen"/>
          <w:lang w:val="ka-GE"/>
        </w:rPr>
      </w:pPr>
    </w:p>
    <w:p w14:paraId="6F20E297" w14:textId="77777777" w:rsidR="00D4114F" w:rsidRPr="002364AE" w:rsidRDefault="00D4114F" w:rsidP="0040796D">
      <w:pPr>
        <w:jc w:val="both"/>
        <w:rPr>
          <w:rFonts w:ascii="Sylfaen" w:hAnsi="Sylfaen"/>
          <w:b/>
          <w:lang w:val="ka-GE"/>
        </w:rPr>
      </w:pPr>
      <w:r w:rsidRPr="002364AE">
        <w:rPr>
          <w:rFonts w:ascii="Sylfaen" w:hAnsi="Sylfaen"/>
          <w:b/>
          <w:color w:val="4472C4" w:themeColor="accent1"/>
          <w:lang w:val="ka-GE"/>
        </w:rPr>
        <w:t>გადაადგილების/ტრანსპორტირების შეზღუდვა</w:t>
      </w:r>
    </w:p>
    <w:p w14:paraId="5BA1ADA5" w14:textId="77777777" w:rsidR="00D4114F" w:rsidRPr="002364AE" w:rsidRDefault="00D4114F" w:rsidP="0040796D">
      <w:pPr>
        <w:jc w:val="both"/>
        <w:rPr>
          <w:rFonts w:ascii="Sylfaen" w:hAnsi="Sylfaen"/>
          <w:lang w:val="ka-GE"/>
        </w:rPr>
      </w:pPr>
      <w:r w:rsidRPr="002364AE">
        <w:rPr>
          <w:rFonts w:ascii="Sylfaen" w:hAnsi="Sylfaen"/>
          <w:lang w:val="ka-GE"/>
        </w:rPr>
        <w:t xml:space="preserve">თუ ხანგრძლივი </w:t>
      </w:r>
      <w:r w:rsidR="002B6945" w:rsidRPr="002364AE">
        <w:rPr>
          <w:rFonts w:ascii="Sylfaen" w:hAnsi="Sylfaen"/>
          <w:lang w:val="ka-GE"/>
        </w:rPr>
        <w:t>ზრუნვის</w:t>
      </w:r>
      <w:r w:rsidRPr="002364AE">
        <w:rPr>
          <w:rFonts w:ascii="Sylfaen" w:hAnsi="Sylfaen"/>
          <w:lang w:val="ka-GE"/>
        </w:rPr>
        <w:t xml:space="preserve"> საცხოვრისის ბენეფიციარს აქვს სავარაუდო ან დადასტურებული COVID-19 ინფექცია:</w:t>
      </w:r>
    </w:p>
    <w:p w14:paraId="648F7745" w14:textId="588E7D0C"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 xml:space="preserve">დადასტურებული </w:t>
      </w:r>
      <w:r w:rsidRPr="002364AE">
        <w:rPr>
          <w:rFonts w:ascii="Sylfaen" w:hAnsi="Sylfaen"/>
        </w:rPr>
        <w:t>COVID-19</w:t>
      </w:r>
      <w:r w:rsidRPr="002364AE">
        <w:rPr>
          <w:rFonts w:ascii="Sylfaen" w:hAnsi="Sylfaen"/>
          <w:lang w:val="ka-GE"/>
        </w:rPr>
        <w:t>-ის მქონე პაციენტმა არ უნდა დატოვოს საკუთარი ოთახი მანამ, სანამ ავად</w:t>
      </w:r>
      <w:r w:rsidR="006B48BC" w:rsidRPr="002364AE">
        <w:rPr>
          <w:rFonts w:ascii="Sylfaen" w:hAnsi="Sylfaen"/>
          <w:lang w:val="ka-GE"/>
        </w:rPr>
        <w:t>ა</w:t>
      </w:r>
      <w:r w:rsidRPr="002364AE">
        <w:rPr>
          <w:rFonts w:ascii="Sylfaen" w:hAnsi="Sylfaen"/>
          <w:lang w:val="ka-GE"/>
        </w:rPr>
        <w:t>ა.</w:t>
      </w:r>
      <w:r w:rsidR="00047A23" w:rsidRPr="002364AE">
        <w:rPr>
          <w:rFonts w:ascii="Sylfaen" w:hAnsi="Sylfaen"/>
          <w:lang w:val="ka-GE"/>
        </w:rPr>
        <w:t xml:space="preserve"> თუ ოთახში არ არის ინდივიდუალური ტუალეტი, პაცინეტებისათვის გამოიყოს ერთი ტუალეტი ან საერთო მოხმარების ტუალეტის გამოყენების შემდგომ განხორციელდეს დეზინფექცია. </w:t>
      </w:r>
    </w:p>
    <w:p w14:paraId="6EDF7438" w14:textId="77777777"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შეიზღუდოს ბენეფიციარის გადაადგილება ან ტრანსპორტირება (მხოლოდ დიაგნოსტიკური ან თერაპიული ტესტირების მიზნით არის დასაშვები).</w:t>
      </w:r>
    </w:p>
    <w:p w14:paraId="0D7A869A" w14:textId="5AAF4100" w:rsidR="00D4114F" w:rsidRPr="002364AE" w:rsidRDefault="006B48BC" w:rsidP="0040796D">
      <w:pPr>
        <w:pStyle w:val="ListParagraph"/>
        <w:numPr>
          <w:ilvl w:val="0"/>
          <w:numId w:val="27"/>
        </w:numPr>
        <w:jc w:val="both"/>
        <w:rPr>
          <w:rFonts w:ascii="Sylfaen" w:hAnsi="Sylfaen"/>
          <w:lang w:val="ka-GE"/>
        </w:rPr>
      </w:pPr>
      <w:r w:rsidRPr="002364AE">
        <w:rPr>
          <w:rFonts w:ascii="Sylfaen" w:hAnsi="Sylfaen"/>
          <w:lang w:val="ka-GE"/>
        </w:rPr>
        <w:t xml:space="preserve">  </w:t>
      </w:r>
      <w:r w:rsidR="00D4114F" w:rsidRPr="002364AE">
        <w:rPr>
          <w:rFonts w:ascii="Sylfaen" w:hAnsi="Sylfaen"/>
          <w:lang w:val="ka-GE"/>
        </w:rPr>
        <w:t>უნდა ა</w:t>
      </w:r>
      <w:r w:rsidRPr="002364AE">
        <w:rPr>
          <w:rFonts w:ascii="Sylfaen" w:hAnsi="Sylfaen"/>
          <w:lang w:val="ka-GE"/>
        </w:rPr>
        <w:t>ი</w:t>
      </w:r>
      <w:r w:rsidR="00D4114F" w:rsidRPr="002364AE">
        <w:rPr>
          <w:rFonts w:ascii="Sylfaen" w:hAnsi="Sylfaen"/>
          <w:lang w:val="ka-GE"/>
        </w:rPr>
        <w:t>რიდო</w:t>
      </w:r>
      <w:r w:rsidRPr="002364AE">
        <w:rPr>
          <w:rFonts w:ascii="Sylfaen" w:hAnsi="Sylfaen"/>
          <w:lang w:val="ka-GE"/>
        </w:rPr>
        <w:t>ს</w:t>
      </w:r>
      <w:r w:rsidR="00D4114F" w:rsidRPr="002364AE">
        <w:rPr>
          <w:rFonts w:ascii="Sylfaen" w:hAnsi="Sylfaen"/>
          <w:lang w:val="ka-GE"/>
        </w:rPr>
        <w:t xml:space="preserve"> ბენეფიციარის ტრანსპორტირება სხვა დაწესებულებებში (თუ არ არის სამედიცინო ჩვენება). თუ ტრანსპორტირება აუცილებელია, გაფრთხილებულ უნდა იქნას ტრანსპორტის სერვისის მომწოდებელი და მიმღები დაწესებულების პერსონალი ბენეფიციარის ტრანსპორტირების</w:t>
      </w:r>
      <w:r w:rsidR="00047A23" w:rsidRPr="002364AE">
        <w:rPr>
          <w:rFonts w:ascii="Sylfaen" w:hAnsi="Sylfaen"/>
          <w:lang w:val="ka-GE"/>
        </w:rPr>
        <w:t>, სიფრთხილის ზომებისა  და ბენეფიციარის განსაკუთრებული საჭირობების შესახებ.</w:t>
      </w:r>
      <w:r w:rsidR="00D4114F" w:rsidRPr="002364AE">
        <w:rPr>
          <w:rFonts w:ascii="Sylfaen" w:hAnsi="Sylfaen"/>
          <w:lang w:val="ka-GE"/>
        </w:rPr>
        <w:t xml:space="preserve"> დარწ</w:t>
      </w:r>
      <w:r w:rsidRPr="002364AE">
        <w:rPr>
          <w:rFonts w:ascii="Sylfaen" w:hAnsi="Sylfaen"/>
          <w:lang w:val="ka-GE"/>
        </w:rPr>
        <w:t>მუნდით</w:t>
      </w:r>
      <w:r w:rsidR="00D4114F" w:rsidRPr="002364AE">
        <w:rPr>
          <w:rFonts w:ascii="Sylfaen" w:hAnsi="Sylfaen"/>
          <w:lang w:val="ka-GE"/>
        </w:rPr>
        <w:t xml:space="preserve">, რომ ბენეფიციარები, რომლებიც </w:t>
      </w:r>
      <w:r w:rsidRPr="002364AE">
        <w:rPr>
          <w:rFonts w:ascii="Sylfaen" w:hAnsi="Sylfaen"/>
          <w:lang w:val="ka-GE"/>
        </w:rPr>
        <w:t xml:space="preserve">აუცილებლობის შემთხვევაში </w:t>
      </w:r>
      <w:r w:rsidR="00D4114F" w:rsidRPr="002364AE">
        <w:rPr>
          <w:rFonts w:ascii="Sylfaen" w:hAnsi="Sylfaen"/>
          <w:lang w:val="ka-GE"/>
        </w:rPr>
        <w:t>ტოვებენ საკუთარ ოთახებს, ატარებენ ნიღაბს და ასრულებენ რესპირატორული ჰიგიენის წესებს.</w:t>
      </w:r>
    </w:p>
    <w:p w14:paraId="308A77F8" w14:textId="0A001290"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 xml:space="preserve"> </w:t>
      </w:r>
      <w:r w:rsidRPr="002364AE">
        <w:rPr>
          <w:rFonts w:ascii="Sylfaen" w:hAnsi="Sylfaen"/>
        </w:rPr>
        <w:t>COVID-19</w:t>
      </w:r>
      <w:r w:rsidRPr="002364AE">
        <w:rPr>
          <w:rFonts w:ascii="Sylfaen" w:hAnsi="Sylfaen"/>
          <w:lang w:val="ka-GE"/>
        </w:rPr>
        <w:t>-ის მქონე პაციენტებ</w:t>
      </w:r>
      <w:r w:rsidR="006B48BC" w:rsidRPr="002364AE">
        <w:rPr>
          <w:rFonts w:ascii="Sylfaen" w:hAnsi="Sylfaen"/>
          <w:lang w:val="ka-GE"/>
        </w:rPr>
        <w:t xml:space="preserve">ი </w:t>
      </w:r>
      <w:r w:rsidR="009608EB" w:rsidRPr="002364AE">
        <w:rPr>
          <w:rFonts w:ascii="Sylfaen" w:hAnsi="Sylfaen"/>
          <w:lang w:val="ka-GE"/>
        </w:rPr>
        <w:t xml:space="preserve">იზოლაციაში უნდა დარჩნენ </w:t>
      </w:r>
      <w:r w:rsidRPr="002364AE">
        <w:rPr>
          <w:rFonts w:ascii="Sylfaen" w:hAnsi="Sylfaen"/>
          <w:lang w:val="ka-GE"/>
        </w:rPr>
        <w:t xml:space="preserve">მანამ, სანამ </w:t>
      </w:r>
      <w:r w:rsidR="006B48BC" w:rsidRPr="002364AE">
        <w:rPr>
          <w:rFonts w:ascii="Sylfaen" w:hAnsi="Sylfaen"/>
          <w:lang w:val="ka-GE"/>
        </w:rPr>
        <w:t xml:space="preserve">სიმპტომების გაქრობის შემდეგ </w:t>
      </w:r>
      <w:r w:rsidRPr="002364AE">
        <w:rPr>
          <w:rFonts w:ascii="Sylfaen" w:hAnsi="Sylfaen"/>
          <w:lang w:val="ka-GE"/>
        </w:rPr>
        <w:t xml:space="preserve">ექნებათ ლაბორატორიული ტესტირების ორი უარყოფითი შედეგი </w:t>
      </w:r>
      <w:r w:rsidRPr="002364AE">
        <w:rPr>
          <w:rFonts w:ascii="Sylfaen" w:hAnsi="Sylfaen"/>
        </w:rPr>
        <w:t>COVID-19</w:t>
      </w:r>
      <w:r w:rsidRPr="002364AE">
        <w:rPr>
          <w:rFonts w:ascii="Sylfaen" w:hAnsi="Sylfaen"/>
          <w:lang w:val="ka-GE"/>
        </w:rPr>
        <w:t xml:space="preserve">-ზე მინიმუმ 24 საათიან შუალედით. სადაც ტესტირება შეუძლებელია, ჯანმო-ს რეკომენდაციით, დადასტურებული </w:t>
      </w:r>
      <w:r w:rsidRPr="002364AE">
        <w:rPr>
          <w:rFonts w:ascii="Sylfaen" w:hAnsi="Sylfaen"/>
        </w:rPr>
        <w:t>COVID-19</w:t>
      </w:r>
      <w:r w:rsidRPr="002364AE">
        <w:rPr>
          <w:rFonts w:ascii="Sylfaen" w:hAnsi="Sylfaen"/>
          <w:lang w:val="ka-GE"/>
        </w:rPr>
        <w:t>-ის მქონე პაციენტები</w:t>
      </w:r>
      <w:r w:rsidR="009608EB" w:rsidRPr="002364AE">
        <w:rPr>
          <w:rFonts w:ascii="Sylfaen" w:hAnsi="Sylfaen"/>
          <w:lang w:val="ka-GE"/>
        </w:rPr>
        <w:t>,</w:t>
      </w:r>
      <w:r w:rsidRPr="002364AE">
        <w:rPr>
          <w:rFonts w:ascii="Sylfaen" w:hAnsi="Sylfaen"/>
          <w:lang w:val="ka-GE"/>
        </w:rPr>
        <w:t xml:space="preserve"> </w:t>
      </w:r>
      <w:r w:rsidR="009608EB" w:rsidRPr="002364AE">
        <w:rPr>
          <w:rFonts w:ascii="Sylfaen" w:hAnsi="Sylfaen"/>
          <w:lang w:val="ka-GE"/>
        </w:rPr>
        <w:t xml:space="preserve">სიმპტომების ალაგების შემდეგ </w:t>
      </w:r>
      <w:r w:rsidRPr="002364AE">
        <w:rPr>
          <w:rFonts w:ascii="Sylfaen" w:hAnsi="Sylfaen"/>
          <w:lang w:val="ka-GE"/>
        </w:rPr>
        <w:t xml:space="preserve">იზოლაციაში უნდა დარჩნენ დამატებით ორი კვირის განმავლობაში. </w:t>
      </w:r>
    </w:p>
    <w:p w14:paraId="4B293D82" w14:textId="6AC8EB07" w:rsidR="00FF4BDF" w:rsidRPr="002364AE" w:rsidRDefault="00A550C5" w:rsidP="002364AE">
      <w:pPr>
        <w:pStyle w:val="ListParagraph"/>
        <w:numPr>
          <w:ilvl w:val="0"/>
          <w:numId w:val="32"/>
        </w:numPr>
        <w:jc w:val="both"/>
        <w:rPr>
          <w:rFonts w:ascii="Sylfaen" w:hAnsi="Sylfaen"/>
          <w:color w:val="000000" w:themeColor="text1"/>
          <w:lang w:val="ka-GE"/>
        </w:rPr>
      </w:pPr>
      <w:r w:rsidRPr="002364AE">
        <w:rPr>
          <w:rFonts w:ascii="Sylfaen" w:hAnsi="Sylfaen" w:cs="Sylfaen"/>
          <w:lang w:val="ka-GE"/>
        </w:rPr>
        <w:t>ინფიცირებული</w:t>
      </w:r>
      <w:r w:rsidR="004B340D" w:rsidRPr="002364AE">
        <w:rPr>
          <w:rFonts w:ascii="Sylfaen" w:hAnsi="Sylfaen"/>
          <w:lang w:val="ka-GE"/>
        </w:rPr>
        <w:t xml:space="preserve"> ბენეფიციარის გადაცვალების შემთხვევაში</w:t>
      </w:r>
      <w:r w:rsidR="009608EB" w:rsidRPr="00C35ADF">
        <w:rPr>
          <w:rFonts w:ascii="Sylfaen" w:hAnsi="Sylfaen"/>
          <w:lang w:val="ka-GE"/>
        </w:rPr>
        <w:t>,</w:t>
      </w:r>
      <w:r w:rsidR="004B340D" w:rsidRPr="002364AE">
        <w:rPr>
          <w:rFonts w:ascii="Sylfaen" w:hAnsi="Sylfaen"/>
          <w:lang w:val="ka-GE"/>
        </w:rPr>
        <w:t xml:space="preserve"> უნდა გატარდეს ინფექციის კონტროლის ღონისძიებები ქვეყანაში დადგენილი </w:t>
      </w:r>
      <w:r w:rsidR="004B340D" w:rsidRPr="002364AE">
        <w:rPr>
          <w:rFonts w:ascii="Sylfaen" w:hAnsi="Sylfaen"/>
          <w:color w:val="000000" w:themeColor="text1"/>
          <w:lang w:val="ka-GE"/>
        </w:rPr>
        <w:t xml:space="preserve">რეგულაციების შესაბამისად </w:t>
      </w:r>
      <w:r w:rsidR="00203653" w:rsidRPr="00C35ADF">
        <w:rPr>
          <w:rStyle w:val="FootnoteReference"/>
          <w:rFonts w:ascii="Sylfaen" w:hAnsi="Sylfaen"/>
          <w:color w:val="000000" w:themeColor="text1"/>
          <w:lang w:val="ka-GE"/>
        </w:rPr>
        <w:footnoteReference w:id="8"/>
      </w:r>
      <w:r w:rsidR="004B340D" w:rsidRPr="002364AE">
        <w:rPr>
          <w:rFonts w:ascii="Sylfaen" w:hAnsi="Sylfaen"/>
          <w:color w:val="000000" w:themeColor="text1"/>
          <w:lang w:val="ka-GE"/>
        </w:rPr>
        <w:t>.</w:t>
      </w:r>
    </w:p>
    <w:p w14:paraId="08298AF5" w14:textId="77777777" w:rsidR="00D4114F" w:rsidRPr="002364AE" w:rsidRDefault="00D4114F" w:rsidP="0040796D">
      <w:pPr>
        <w:jc w:val="both"/>
        <w:rPr>
          <w:rFonts w:ascii="Sylfaen" w:hAnsi="Sylfaen"/>
          <w:b/>
          <w:color w:val="4472C4" w:themeColor="accent1"/>
          <w:lang w:val="ka-GE"/>
        </w:rPr>
      </w:pPr>
      <w:r w:rsidRPr="00C35ADF">
        <w:rPr>
          <w:rFonts w:ascii="Sylfaen" w:hAnsi="Sylfaen"/>
          <w:b/>
          <w:color w:val="4472C4" w:themeColor="accent1"/>
          <w:lang w:val="ka-GE"/>
        </w:rPr>
        <w:t>ანგარიშგება</w:t>
      </w:r>
    </w:p>
    <w:p w14:paraId="3CC48D9B" w14:textId="3E0A8C4B" w:rsidR="00D4114F" w:rsidRPr="002364AE" w:rsidRDefault="00D4114F" w:rsidP="0040796D">
      <w:pPr>
        <w:jc w:val="both"/>
        <w:rPr>
          <w:rFonts w:ascii="Sylfaen" w:hAnsi="Sylfaen"/>
          <w:lang w:val="ka-GE"/>
        </w:rPr>
      </w:pPr>
      <w:r w:rsidRPr="002364AE">
        <w:rPr>
          <w:rFonts w:ascii="Sylfaen" w:hAnsi="Sylfaen"/>
        </w:rPr>
        <w:t>COVID-19</w:t>
      </w:r>
      <w:r w:rsidRPr="002364AE">
        <w:rPr>
          <w:rFonts w:ascii="Sylfaen" w:hAnsi="Sylfaen"/>
          <w:lang w:val="ka-GE"/>
        </w:rPr>
        <w:t xml:space="preserve">-ის ნებისმიერი სავარაუდო ან დადასტურებული შემთხვევის ანგარიშგება უნდა მოხდეს შესაბამისი </w:t>
      </w:r>
      <w:r w:rsidRPr="00AD2E45">
        <w:rPr>
          <w:rFonts w:ascii="Sylfaen" w:hAnsi="Sylfaen"/>
          <w:lang w:val="ka-GE"/>
        </w:rPr>
        <w:t>ავტორიტეტული სტრუქტურებისთვის</w:t>
      </w:r>
      <w:r w:rsidR="00C35ADF" w:rsidRPr="00C35ADF">
        <w:rPr>
          <w:rFonts w:ascii="Sylfaen" w:hAnsi="Sylfaen"/>
          <w:lang w:val="ka-GE"/>
        </w:rPr>
        <w:t xml:space="preserve"> (</w:t>
      </w:r>
      <w:r w:rsidR="00C35ADF" w:rsidRPr="002364AE">
        <w:rPr>
          <w:rFonts w:ascii="Sylfaen" w:hAnsi="Sylfaen"/>
          <w:lang w:val="ka-GE"/>
        </w:rPr>
        <w:t>მ.შ. დაავადებათა კონტროლისა და საზოგადოებრივი ჯანმრთელობის ეროვნულ ცენრთან)</w:t>
      </w:r>
      <w:r w:rsidRPr="002364AE">
        <w:rPr>
          <w:rFonts w:ascii="Sylfaen" w:hAnsi="Sylfaen"/>
          <w:lang w:val="ka-GE"/>
        </w:rPr>
        <w:t xml:space="preserve">, კანონის ან განაწესის შესაბამისად. </w:t>
      </w:r>
    </w:p>
    <w:p w14:paraId="5B793A6A" w14:textId="38ED5977" w:rsidR="00D12DC3" w:rsidRPr="002364AE" w:rsidRDefault="00D12DC3" w:rsidP="0040796D">
      <w:pPr>
        <w:jc w:val="both"/>
        <w:rPr>
          <w:rFonts w:ascii="Sylfaen" w:hAnsi="Sylfaen"/>
          <w:b/>
          <w:bCs/>
          <w:color w:val="4472C4" w:themeColor="accent1"/>
          <w:lang w:val="ka-GE"/>
        </w:rPr>
      </w:pPr>
      <w:r w:rsidRPr="002364AE">
        <w:rPr>
          <w:rFonts w:ascii="Sylfaen" w:hAnsi="Sylfaen"/>
          <w:b/>
          <w:bCs/>
          <w:color w:val="4472C4" w:themeColor="accent1"/>
          <w:lang w:val="ka-GE"/>
        </w:rPr>
        <w:t>ბენეფიციართა, თანამშრომელთა და მნახველთა მენტალურ ჯ</w:t>
      </w:r>
      <w:r w:rsidR="009608EB" w:rsidRPr="002364AE">
        <w:rPr>
          <w:rFonts w:ascii="Sylfaen" w:hAnsi="Sylfaen"/>
          <w:b/>
          <w:bCs/>
          <w:color w:val="4472C4" w:themeColor="accent1"/>
          <w:lang w:val="ka-GE"/>
        </w:rPr>
        <w:t>ა</w:t>
      </w:r>
      <w:r w:rsidRPr="002364AE">
        <w:rPr>
          <w:rFonts w:ascii="Sylfaen" w:hAnsi="Sylfaen"/>
          <w:b/>
          <w:bCs/>
          <w:color w:val="4472C4" w:themeColor="accent1"/>
          <w:lang w:val="ka-GE"/>
        </w:rPr>
        <w:t>ნმრთელობაზე ინფექციის პრევენციისა და კონტროლის ღონისძიებების ზეგავლენის მაქსიმალურად შემცირება</w:t>
      </w:r>
      <w:r w:rsidR="009608EB" w:rsidRPr="002364AE">
        <w:rPr>
          <w:rFonts w:ascii="Sylfaen" w:hAnsi="Sylfaen"/>
          <w:b/>
          <w:bCs/>
          <w:color w:val="4472C4" w:themeColor="accent1"/>
          <w:lang w:val="ka-GE"/>
        </w:rPr>
        <w:t>.</w:t>
      </w:r>
    </w:p>
    <w:p w14:paraId="54C2DCCF" w14:textId="2AE17A8D" w:rsidR="00D4114F" w:rsidRPr="002364AE" w:rsidRDefault="009608EB" w:rsidP="0040796D">
      <w:pPr>
        <w:pStyle w:val="ListParagraph"/>
        <w:numPr>
          <w:ilvl w:val="0"/>
          <w:numId w:val="28"/>
        </w:numPr>
        <w:jc w:val="both"/>
        <w:rPr>
          <w:rFonts w:ascii="Sylfaen" w:hAnsi="Sylfaen"/>
          <w:lang w:val="ka-GE"/>
        </w:rPr>
      </w:pPr>
      <w:r w:rsidRPr="002364AE">
        <w:rPr>
          <w:rFonts w:ascii="Sylfaen" w:hAnsi="Sylfaen"/>
          <w:b/>
          <w:bCs/>
          <w:color w:val="4472C4" w:themeColor="accent1"/>
          <w:lang w:val="ka-GE"/>
        </w:rPr>
        <w:lastRenderedPageBreak/>
        <w:t xml:space="preserve">ბენეფიციართა, თანამშრომელთა და მნახველთა მენტალურ ჯანმრთელობაზე </w:t>
      </w:r>
      <w:r w:rsidR="00D4114F" w:rsidRPr="002364AE">
        <w:rPr>
          <w:rFonts w:ascii="Sylfaen" w:hAnsi="Sylfaen"/>
          <w:lang w:val="ka-GE"/>
        </w:rPr>
        <w:t xml:space="preserve">ინფექციის პრევენციისა და კონტროლის </w:t>
      </w:r>
      <w:r w:rsidRPr="002364AE">
        <w:rPr>
          <w:rFonts w:ascii="Sylfaen" w:hAnsi="Sylfaen"/>
          <w:lang w:val="ka-GE"/>
        </w:rPr>
        <w:t>ზე</w:t>
      </w:r>
      <w:r w:rsidR="00D4114F" w:rsidRPr="002364AE">
        <w:rPr>
          <w:rFonts w:ascii="Sylfaen" w:hAnsi="Sylfaen"/>
          <w:lang w:val="ka-GE"/>
        </w:rPr>
        <w:t xml:space="preserve">გავლენის მინიმუმამდე დაყვანა </w:t>
      </w:r>
      <w:r w:rsidRPr="002364AE">
        <w:rPr>
          <w:rFonts w:ascii="Sylfaen" w:hAnsi="Sylfaen"/>
          <w:lang w:val="ka-GE"/>
        </w:rPr>
        <w:t xml:space="preserve"> </w:t>
      </w:r>
    </w:p>
    <w:p w14:paraId="529DC50B" w14:textId="4B5B3DD9"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ხანდაზმულ ადამიანებს, განსაკუთრებით იზოლაციაში მყოფებს და მათ, რომლებსაც აღენიშნებათ გონებრივი შესაძლებლობების დაქვეითება, დემენცია</w:t>
      </w:r>
      <w:r w:rsidR="009608EB" w:rsidRPr="002364AE">
        <w:rPr>
          <w:rFonts w:ascii="Sylfaen" w:hAnsi="Sylfaen"/>
          <w:lang w:val="ka-GE"/>
        </w:rPr>
        <w:t>,</w:t>
      </w:r>
      <w:r w:rsidRPr="002364AE">
        <w:rPr>
          <w:rFonts w:ascii="Sylfaen" w:hAnsi="Sylfaen"/>
          <w:lang w:val="ka-GE"/>
        </w:rPr>
        <w:t xml:space="preserve"> ან დამოუკიდებლად არ შეუძლიათ საკუთარი თავის მოვლა, </w:t>
      </w:r>
      <w:r w:rsidR="009608EB" w:rsidRPr="002364AE">
        <w:rPr>
          <w:rFonts w:ascii="Sylfaen" w:hAnsi="Sylfaen"/>
          <w:lang w:val="ka-GE"/>
        </w:rPr>
        <w:t xml:space="preserve">ეპიდაფეთქების ან იზოლაციაში ყოფნის დროს </w:t>
      </w:r>
      <w:r w:rsidRPr="002364AE">
        <w:rPr>
          <w:rFonts w:ascii="Sylfaen" w:hAnsi="Sylfaen"/>
          <w:lang w:val="ka-GE"/>
        </w:rPr>
        <w:t>შეიძლება გაუძლიერდეთ შფოთვა, სიბრაზე, აგზნება</w:t>
      </w:r>
      <w:r w:rsidR="009608EB" w:rsidRPr="002364AE">
        <w:rPr>
          <w:rFonts w:ascii="Sylfaen" w:hAnsi="Sylfaen"/>
          <w:lang w:val="ka-GE"/>
        </w:rPr>
        <w:t>,</w:t>
      </w:r>
      <w:r w:rsidRPr="002364AE">
        <w:rPr>
          <w:rFonts w:ascii="Sylfaen" w:hAnsi="Sylfaen"/>
          <w:lang w:val="ka-GE"/>
        </w:rPr>
        <w:t xml:space="preserve"> ან ჩაიკეტონ და მიიღონ სტრესი . </w:t>
      </w:r>
    </w:p>
    <w:p w14:paraId="099D1AA8" w14:textId="77777777"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აუცილებელია</w:t>
      </w:r>
      <w:r w:rsidR="009608EB" w:rsidRPr="002364AE">
        <w:rPr>
          <w:rFonts w:ascii="Sylfaen" w:hAnsi="Sylfaen"/>
          <w:lang w:val="ka-GE"/>
        </w:rPr>
        <w:t>,</w:t>
      </w:r>
      <w:r w:rsidRPr="002364AE">
        <w:rPr>
          <w:rFonts w:ascii="Sylfaen" w:hAnsi="Sylfaen"/>
          <w:lang w:val="ka-GE"/>
        </w:rPr>
        <w:t xml:space="preserve"> </w:t>
      </w:r>
      <w:r w:rsidR="009608EB" w:rsidRPr="002364AE">
        <w:rPr>
          <w:rFonts w:ascii="Sylfaen" w:hAnsi="Sylfaen"/>
          <w:lang w:val="ka-GE"/>
        </w:rPr>
        <w:t xml:space="preserve">ეპიდაფეთქების და იზოლაციაში ყოფნის დროს, </w:t>
      </w:r>
      <w:r w:rsidR="009F0D13" w:rsidRPr="002364AE">
        <w:rPr>
          <w:rFonts w:ascii="Sylfaen" w:hAnsi="Sylfaen"/>
          <w:lang w:val="ka-GE"/>
        </w:rPr>
        <w:t xml:space="preserve">ბენეფიციართა </w:t>
      </w:r>
      <w:r w:rsidRPr="002364AE">
        <w:rPr>
          <w:rFonts w:ascii="Sylfaen" w:hAnsi="Sylfaen"/>
          <w:lang w:val="ka-GE"/>
        </w:rPr>
        <w:t>პრაქტიკული და ემოციური მხარდაჭერა ოჯახებისგან და ჯანდაცვის მუშაკებისგან.</w:t>
      </w:r>
    </w:p>
    <w:p w14:paraId="6B144278" w14:textId="01BB2652"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ბენეფიციარებ</w:t>
      </w:r>
      <w:r w:rsidR="005E7751" w:rsidRPr="002364AE">
        <w:rPr>
          <w:rFonts w:ascii="Sylfaen" w:hAnsi="Sylfaen"/>
          <w:lang w:val="ka-GE"/>
        </w:rPr>
        <w:t>ისათვის</w:t>
      </w:r>
      <w:r w:rsidRPr="002364AE">
        <w:rPr>
          <w:rFonts w:ascii="Sylfaen" w:hAnsi="Sylfaen"/>
          <w:lang w:val="ka-GE"/>
        </w:rPr>
        <w:t>, თანამშრომლებ</w:t>
      </w:r>
      <w:r w:rsidR="005E7751" w:rsidRPr="002364AE">
        <w:rPr>
          <w:rFonts w:ascii="Sylfaen" w:hAnsi="Sylfaen"/>
          <w:lang w:val="ka-GE"/>
        </w:rPr>
        <w:t>ი</w:t>
      </w:r>
      <w:r w:rsidRPr="002364AE">
        <w:rPr>
          <w:rFonts w:ascii="Sylfaen" w:hAnsi="Sylfaen"/>
          <w:lang w:val="ka-GE"/>
        </w:rPr>
        <w:t>ს</w:t>
      </w:r>
      <w:r w:rsidR="005E7751" w:rsidRPr="002364AE">
        <w:rPr>
          <w:rFonts w:ascii="Sylfaen" w:hAnsi="Sylfaen"/>
          <w:lang w:val="ka-GE"/>
        </w:rPr>
        <w:t>ა</w:t>
      </w:r>
      <w:r w:rsidRPr="002364AE">
        <w:rPr>
          <w:rFonts w:ascii="Sylfaen" w:hAnsi="Sylfaen"/>
          <w:lang w:val="ka-GE"/>
        </w:rPr>
        <w:t xml:space="preserve"> და პერსონალ</w:t>
      </w:r>
      <w:r w:rsidR="005E7751" w:rsidRPr="002364AE">
        <w:rPr>
          <w:rFonts w:ascii="Sylfaen" w:hAnsi="Sylfaen"/>
          <w:lang w:val="ka-GE"/>
        </w:rPr>
        <w:t>ი</w:t>
      </w:r>
      <w:r w:rsidRPr="002364AE">
        <w:rPr>
          <w:rFonts w:ascii="Sylfaen" w:hAnsi="Sylfaen"/>
          <w:lang w:val="ka-GE"/>
        </w:rPr>
        <w:t>ს</w:t>
      </w:r>
      <w:r w:rsidR="005E7751" w:rsidRPr="002364AE">
        <w:rPr>
          <w:rFonts w:ascii="Sylfaen" w:hAnsi="Sylfaen"/>
          <w:lang w:val="ka-GE"/>
        </w:rPr>
        <w:t>თვის</w:t>
      </w:r>
      <w:r w:rsidRPr="002364AE">
        <w:rPr>
          <w:rFonts w:ascii="Sylfaen" w:hAnsi="Sylfaen"/>
          <w:lang w:val="ka-GE"/>
        </w:rPr>
        <w:t xml:space="preserve"> რეგულარულად </w:t>
      </w:r>
      <w:r w:rsidR="005E7751" w:rsidRPr="002364AE">
        <w:rPr>
          <w:rFonts w:ascii="Sylfaen" w:hAnsi="Sylfaen"/>
          <w:lang w:val="ka-GE"/>
        </w:rPr>
        <w:t xml:space="preserve"> </w:t>
      </w:r>
      <w:r w:rsidRPr="002364AE">
        <w:rPr>
          <w:rFonts w:ascii="Sylfaen" w:hAnsi="Sylfaen"/>
          <w:lang w:val="ka-GE"/>
        </w:rPr>
        <w:t xml:space="preserve"> განახლებული ინფორმაცი</w:t>
      </w:r>
      <w:r w:rsidR="005E7751" w:rsidRPr="002364AE">
        <w:rPr>
          <w:rFonts w:ascii="Sylfaen" w:hAnsi="Sylfaen"/>
          <w:lang w:val="ka-GE"/>
        </w:rPr>
        <w:t xml:space="preserve">ის მიწოდება </w:t>
      </w:r>
      <w:r w:rsidRPr="002364AE">
        <w:rPr>
          <w:rFonts w:ascii="Sylfaen" w:hAnsi="Sylfaen"/>
          <w:lang w:val="ka-GE"/>
        </w:rPr>
        <w:t xml:space="preserve"> </w:t>
      </w:r>
      <w:r w:rsidRPr="002364AE">
        <w:rPr>
          <w:rFonts w:ascii="Sylfaen" w:hAnsi="Sylfaen"/>
        </w:rPr>
        <w:t>COVID-19</w:t>
      </w:r>
      <w:r w:rsidRPr="002364AE">
        <w:rPr>
          <w:rFonts w:ascii="Sylfaen" w:hAnsi="Sylfaen"/>
          <w:lang w:val="ka-GE"/>
        </w:rPr>
        <w:t xml:space="preserve">-ის შესახებ. </w:t>
      </w:r>
    </w:p>
    <w:p w14:paraId="0346F294" w14:textId="465747B5" w:rsidR="00B8164E" w:rsidRPr="002364AE" w:rsidRDefault="00416FE2" w:rsidP="0040796D">
      <w:pPr>
        <w:pStyle w:val="ListParagraph"/>
        <w:numPr>
          <w:ilvl w:val="0"/>
          <w:numId w:val="28"/>
        </w:numPr>
        <w:jc w:val="both"/>
        <w:rPr>
          <w:rFonts w:ascii="Sylfaen" w:hAnsi="Sylfaen"/>
          <w:lang w:val="ka-GE"/>
        </w:rPr>
      </w:pPr>
      <w:r w:rsidRPr="002364AE">
        <w:rPr>
          <w:rFonts w:ascii="Sylfaen" w:hAnsi="Sylfaen"/>
          <w:lang w:val="ka-GE"/>
        </w:rPr>
        <w:t xml:space="preserve">კომუნიკაციის </w:t>
      </w:r>
      <w:r w:rsidR="00C35ADF" w:rsidRPr="002364AE">
        <w:rPr>
          <w:rFonts w:ascii="Sylfaen" w:hAnsi="Sylfaen"/>
          <w:lang w:val="ka-GE"/>
        </w:rPr>
        <w:t>გაუმჯობესების</w:t>
      </w:r>
      <w:r w:rsidRPr="002364AE">
        <w:rPr>
          <w:rFonts w:ascii="Sylfaen" w:hAnsi="Sylfaen"/>
          <w:lang w:val="ka-GE"/>
        </w:rPr>
        <w:t xml:space="preserve">, ინფორმირებულობის </w:t>
      </w:r>
      <w:r w:rsidR="00C35ADF" w:rsidRPr="002364AE">
        <w:rPr>
          <w:rFonts w:ascii="Sylfaen" w:hAnsi="Sylfaen"/>
          <w:lang w:val="ka-GE"/>
        </w:rPr>
        <w:t>გაზრდისა</w:t>
      </w:r>
      <w:r w:rsidRPr="002364AE">
        <w:rPr>
          <w:rFonts w:ascii="Sylfaen" w:hAnsi="Sylfaen"/>
          <w:lang w:val="ka-GE"/>
        </w:rPr>
        <w:t xml:space="preserve"> და სტრესის </w:t>
      </w:r>
      <w:r w:rsidR="00C35ADF" w:rsidRPr="002364AE">
        <w:rPr>
          <w:rFonts w:ascii="Sylfaen" w:hAnsi="Sylfaen"/>
          <w:lang w:val="ka-GE"/>
        </w:rPr>
        <w:t>მართვის მიზნით</w:t>
      </w:r>
      <w:r w:rsidRPr="002364AE">
        <w:rPr>
          <w:rFonts w:ascii="Sylfaen" w:hAnsi="Sylfaen"/>
          <w:lang w:val="ka-GE"/>
        </w:rPr>
        <w:t xml:space="preserve">, </w:t>
      </w:r>
      <w:r w:rsidR="00B8164E" w:rsidRPr="002364AE">
        <w:rPr>
          <w:rFonts w:ascii="Sylfaen" w:hAnsi="Sylfaen"/>
          <w:lang w:val="ka-GE"/>
        </w:rPr>
        <w:t>ბენეფიციარებისათვის დამატებითი ელეტრონული საშუალებების (ტელევიზორი, რედიო, კომპიუტერი, ტელეფონი, სხვ.)  მობილიზება, საჭიროების შემთხვევაში სწავლება და ინტერნეტზე წვდომის უზრუნველყოფა</w:t>
      </w:r>
      <w:r w:rsidRPr="002364AE">
        <w:rPr>
          <w:rFonts w:ascii="Sylfaen" w:hAnsi="Sylfaen"/>
          <w:lang w:val="ka-GE"/>
        </w:rPr>
        <w:t>.</w:t>
      </w:r>
      <w:r w:rsidR="00B8164E" w:rsidRPr="002364AE">
        <w:rPr>
          <w:rFonts w:ascii="Sylfaen" w:hAnsi="Sylfaen"/>
          <w:lang w:val="ka-GE"/>
        </w:rPr>
        <w:t xml:space="preserve"> </w:t>
      </w:r>
    </w:p>
    <w:p w14:paraId="53D4CA57" w14:textId="77777777" w:rsidR="00D4114F" w:rsidRPr="002364AE" w:rsidRDefault="00D4114F" w:rsidP="0040796D">
      <w:pPr>
        <w:jc w:val="both"/>
        <w:rPr>
          <w:rFonts w:ascii="Sylfaen" w:hAnsi="Sylfaen"/>
          <w:b/>
          <w:lang w:val="ka-GE"/>
        </w:rPr>
      </w:pPr>
      <w:r w:rsidRPr="002364AE">
        <w:rPr>
          <w:rFonts w:ascii="Sylfaen" w:hAnsi="Sylfaen"/>
          <w:b/>
          <w:color w:val="4472C4" w:themeColor="accent1"/>
          <w:lang w:val="ka-GE"/>
        </w:rPr>
        <w:t>ჯანდაცვის მუშაკების და მომვლელების მხარდაჭერა</w:t>
      </w:r>
    </w:p>
    <w:p w14:paraId="25635CC0" w14:textId="7F46FB2E"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 xml:space="preserve">შეძლებისდაგვარად, უნდა მოხდეს პერსონალის დაცვა როგორც ფიზიკური, ისე ფსიქოლოგიური სტრესისგან, </w:t>
      </w:r>
      <w:r w:rsidR="00416FE2" w:rsidRPr="002364AE">
        <w:rPr>
          <w:rFonts w:ascii="Sylfaen" w:hAnsi="Sylfaen"/>
          <w:lang w:val="ka-GE"/>
        </w:rPr>
        <w:t xml:space="preserve"> რაც განპირობებულია გადატვირთული სამუშაოთი  და უსიამოვნო მოვლენებით,  ასევე </w:t>
      </w:r>
      <w:r w:rsidR="00D1025A" w:rsidRPr="002364AE">
        <w:rPr>
          <w:rFonts w:ascii="Sylfaen" w:hAnsi="Sylfaen"/>
          <w:lang w:val="ka-GE"/>
        </w:rPr>
        <w:t>სტიგმატიზაციით, მათ მიმართ</w:t>
      </w:r>
      <w:r w:rsidR="00416FE2" w:rsidRPr="002364AE">
        <w:rPr>
          <w:rFonts w:ascii="Sylfaen" w:hAnsi="Sylfaen"/>
          <w:lang w:val="ka-GE"/>
        </w:rPr>
        <w:t xml:space="preserve"> ოჯახებსა და საზოგადოებაში არსებული შიშით.  </w:t>
      </w:r>
      <w:r w:rsidRPr="002364AE">
        <w:rPr>
          <w:rFonts w:ascii="Sylfaen" w:hAnsi="Sylfaen"/>
          <w:lang w:val="ka-GE"/>
        </w:rPr>
        <w:t>რათა</w:t>
      </w:r>
      <w:r w:rsidR="00416FE2" w:rsidRPr="002364AE">
        <w:rPr>
          <w:rFonts w:ascii="Sylfaen" w:hAnsi="Sylfaen"/>
          <w:lang w:val="ka-GE"/>
        </w:rPr>
        <w:t xml:space="preserve"> მათ</w:t>
      </w:r>
      <w:r w:rsidRPr="002364AE">
        <w:rPr>
          <w:rFonts w:ascii="Sylfaen" w:hAnsi="Sylfaen"/>
          <w:lang w:val="ka-GE"/>
        </w:rPr>
        <w:t xml:space="preserve"> </w:t>
      </w:r>
      <w:r w:rsidR="00D1025A" w:rsidRPr="002364AE">
        <w:rPr>
          <w:rFonts w:ascii="Sylfaen" w:hAnsi="Sylfaen"/>
          <w:lang w:val="ka-GE"/>
        </w:rPr>
        <w:t xml:space="preserve">შეძლონ </w:t>
      </w:r>
      <w:r w:rsidRPr="002364AE">
        <w:rPr>
          <w:rFonts w:ascii="Sylfaen" w:hAnsi="Sylfaen"/>
          <w:lang w:val="ka-GE"/>
        </w:rPr>
        <w:t>თავიანთი მოვალეობ</w:t>
      </w:r>
      <w:r w:rsidR="00D1025A" w:rsidRPr="002364AE">
        <w:rPr>
          <w:rFonts w:ascii="Sylfaen" w:hAnsi="Sylfaen"/>
          <w:lang w:val="ka-GE"/>
        </w:rPr>
        <w:t>ის შესრულება</w:t>
      </w:r>
      <w:r w:rsidR="00416FE2" w:rsidRPr="002364AE">
        <w:rPr>
          <w:rFonts w:ascii="Sylfaen" w:hAnsi="Sylfaen"/>
          <w:lang w:val="ka-GE"/>
        </w:rPr>
        <w:t>.</w:t>
      </w:r>
      <w:r w:rsidRPr="002364AE">
        <w:rPr>
          <w:rFonts w:ascii="Sylfaen" w:hAnsi="Sylfaen"/>
          <w:lang w:val="ka-GE"/>
        </w:rPr>
        <w:t xml:space="preserve"> </w:t>
      </w:r>
    </w:p>
    <w:p w14:paraId="6FEA06DE" w14:textId="611F194E"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საჭიროა პერსონალის კეთილდღეობის რეგულარული და მხარდა</w:t>
      </w:r>
      <w:r w:rsidR="00D1025A" w:rsidRPr="002364AE">
        <w:rPr>
          <w:rFonts w:ascii="Sylfaen" w:hAnsi="Sylfaen"/>
          <w:lang w:val="ka-GE"/>
        </w:rPr>
        <w:t>მჭერ</w:t>
      </w:r>
      <w:r w:rsidRPr="002364AE">
        <w:rPr>
          <w:rFonts w:ascii="Sylfaen" w:hAnsi="Sylfaen"/>
          <w:lang w:val="ka-GE"/>
        </w:rPr>
        <w:t>ი მონიტორინგი, დროული კომუნიკაცია და ზრუნვის მიწოდების უზრუნველყოფა.</w:t>
      </w:r>
    </w:p>
    <w:p w14:paraId="001659AE" w14:textId="77777777"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გათვალისწინებულ უნდა იქნას დასვენების, ანაზღაურებისა და ალტერნატიული კადრების ხელმისაწვდომობა, საჭიროებისამებრ.</w:t>
      </w:r>
    </w:p>
    <w:p w14:paraId="747B1265" w14:textId="6E53F7B8"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მენტალური ჯანმრთელობ</w:t>
      </w:r>
      <w:r w:rsidR="00D1025A" w:rsidRPr="002364AE">
        <w:rPr>
          <w:rFonts w:ascii="Sylfaen" w:hAnsi="Sylfaen"/>
          <w:lang w:val="ka-GE"/>
        </w:rPr>
        <w:t>ისა</w:t>
      </w:r>
      <w:r w:rsidRPr="002364AE">
        <w:rPr>
          <w:rFonts w:ascii="Sylfaen" w:hAnsi="Sylfaen"/>
          <w:lang w:val="ka-GE"/>
        </w:rPr>
        <w:t xml:space="preserve"> და ფსიქოლოგიური მხარდაჭერა, ასევე </w:t>
      </w:r>
      <w:r w:rsidR="00D1025A" w:rsidRPr="002364AE">
        <w:rPr>
          <w:rFonts w:ascii="Sylfaen" w:hAnsi="Sylfaen"/>
          <w:lang w:val="ka-GE"/>
        </w:rPr>
        <w:t xml:space="preserve">ტრენინგი </w:t>
      </w:r>
      <w:r w:rsidRPr="002364AE">
        <w:rPr>
          <w:rFonts w:ascii="Sylfaen" w:hAnsi="Sylfaen"/>
          <w:lang w:val="ka-GE"/>
        </w:rPr>
        <w:t xml:space="preserve">პირველადი ფსიქოლოგიური დახმარების შესახებ, </w:t>
      </w:r>
      <w:r w:rsidR="00D1025A" w:rsidRPr="002364AE">
        <w:rPr>
          <w:rFonts w:ascii="Sylfaen" w:hAnsi="Sylfaen"/>
          <w:lang w:val="ka-GE"/>
        </w:rPr>
        <w:t xml:space="preserve">პერსონალისთვის </w:t>
      </w:r>
      <w:r w:rsidRPr="002364AE">
        <w:rPr>
          <w:rFonts w:ascii="Sylfaen" w:hAnsi="Sylfaen"/>
          <w:lang w:val="ka-GE"/>
        </w:rPr>
        <w:t>სასარგებლო იქნება.</w:t>
      </w:r>
    </w:p>
    <w:p w14:paraId="307D90A6" w14:textId="264339BF"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 xml:space="preserve">პერსონალი დარწმუნებული უნდა იყოს, რომ </w:t>
      </w:r>
      <w:r w:rsidR="005212B6" w:rsidRPr="002364AE">
        <w:rPr>
          <w:rFonts w:ascii="Sylfaen" w:hAnsi="Sylfaen"/>
          <w:lang w:val="ka-GE"/>
        </w:rPr>
        <w:t xml:space="preserve">ხანგრძლივი ზრუნვის საცხოვრისებში ტარდება </w:t>
      </w:r>
      <w:r w:rsidRPr="002364AE">
        <w:rPr>
          <w:rFonts w:ascii="Sylfaen" w:hAnsi="Sylfaen"/>
          <w:lang w:val="ka-GE"/>
        </w:rPr>
        <w:t xml:space="preserve">უსაფრთხოების ზომები, </w:t>
      </w:r>
      <w:r w:rsidR="005212B6" w:rsidRPr="002364AE">
        <w:rPr>
          <w:rFonts w:ascii="Sylfaen" w:hAnsi="Sylfaen"/>
          <w:lang w:val="ka-GE"/>
        </w:rPr>
        <w:t>რითაც</w:t>
      </w:r>
      <w:r w:rsidRPr="002364AE">
        <w:rPr>
          <w:rFonts w:ascii="Sylfaen" w:hAnsi="Sylfaen"/>
          <w:lang w:val="ka-GE"/>
        </w:rPr>
        <w:t xml:space="preserve"> თავიდან იქნება აცილებული </w:t>
      </w:r>
      <w:r w:rsidR="005212B6" w:rsidRPr="002364AE">
        <w:rPr>
          <w:rFonts w:ascii="Sylfaen" w:hAnsi="Sylfaen"/>
          <w:lang w:val="ka-GE"/>
        </w:rPr>
        <w:t xml:space="preserve">მათი ზედმეტი </w:t>
      </w:r>
      <w:r w:rsidRPr="002364AE">
        <w:rPr>
          <w:rFonts w:ascii="Sylfaen" w:hAnsi="Sylfaen"/>
          <w:lang w:val="ka-GE"/>
        </w:rPr>
        <w:t>ნერვიულობა და შფოთვა.</w:t>
      </w:r>
    </w:p>
    <w:p w14:paraId="45605519" w14:textId="7C0B22AF" w:rsidR="005A097E" w:rsidRPr="002364AE" w:rsidRDefault="00D4114F" w:rsidP="0040796D">
      <w:pPr>
        <w:jc w:val="both"/>
        <w:rPr>
          <w:rFonts w:ascii="Sylfaen" w:hAnsi="Sylfaen"/>
          <w:b/>
          <w:bCs/>
          <w:color w:val="262626"/>
          <w:lang w:val="ka-GE"/>
        </w:rPr>
      </w:pPr>
      <w:r w:rsidRPr="002364AE">
        <w:rPr>
          <w:rFonts w:ascii="Sylfaen" w:hAnsi="Sylfaen"/>
          <w:b/>
          <w:bCs/>
          <w:color w:val="262626"/>
          <w:lang w:val="ka-GE"/>
        </w:rPr>
        <w:br w:type="page"/>
      </w:r>
      <w:r w:rsidR="005A097E" w:rsidRPr="002364AE">
        <w:rPr>
          <w:rFonts w:ascii="Sylfaen" w:hAnsi="Sylfaen"/>
          <w:b/>
          <w:bCs/>
          <w:color w:val="262626"/>
          <w:lang w:val="ka-GE"/>
        </w:rPr>
        <w:lastRenderedPageBreak/>
        <w:t>გამოყენებული ლიტერატურა:</w:t>
      </w:r>
    </w:p>
    <w:p w14:paraId="1BAD8384" w14:textId="77777777" w:rsidR="005A097E" w:rsidRPr="002364AE" w:rsidRDefault="005A097E" w:rsidP="004A5A9D">
      <w:pPr>
        <w:pStyle w:val="ListParagraph"/>
        <w:numPr>
          <w:ilvl w:val="0"/>
          <w:numId w:val="23"/>
        </w:numPr>
        <w:rPr>
          <w:rFonts w:ascii="Sylfaen" w:hAnsi="Sylfaen"/>
          <w:color w:val="262626"/>
          <w:lang w:val="ka-GE"/>
        </w:rPr>
      </w:pPr>
      <w:r w:rsidRPr="002364AE">
        <w:rPr>
          <w:rFonts w:ascii="Sylfaen" w:hAnsi="Sylfaen"/>
        </w:rPr>
        <w:t xml:space="preserve">WHO. Infection Prevention and Control guidance for Long-Term Care Facilities in the context of COVID-19 Interim guidance 21 March 2020 Available at: </w:t>
      </w:r>
      <w:hyperlink r:id="rId8" w:history="1">
        <w:r w:rsidRPr="002364AE">
          <w:rPr>
            <w:rStyle w:val="Hyperlink"/>
            <w:rFonts w:ascii="Sylfaen" w:hAnsi="Sylfaen"/>
          </w:rPr>
          <w:t>https://apps.who.int/iris/bitstream/handle/10665/331508/WHO-2019-nCoV-IPC_long_term_care-2020.1-eng.pdf</w:t>
        </w:r>
      </w:hyperlink>
      <w:r w:rsidRPr="00C35ADF">
        <w:rPr>
          <w:rFonts w:ascii="Sylfaen" w:hAnsi="Sylfaen"/>
        </w:rPr>
        <w:t xml:space="preserve"> Retrieved on: 31 Mar. 2020</w:t>
      </w:r>
    </w:p>
    <w:p w14:paraId="6A9B13DA" w14:textId="77777777" w:rsidR="005A097E" w:rsidRPr="002364AE" w:rsidRDefault="005A097E" w:rsidP="004A5A9D">
      <w:pPr>
        <w:pStyle w:val="ListParagraph"/>
        <w:numPr>
          <w:ilvl w:val="0"/>
          <w:numId w:val="23"/>
        </w:numPr>
        <w:rPr>
          <w:rFonts w:ascii="Sylfaen" w:hAnsi="Sylfaen"/>
          <w:color w:val="262626"/>
          <w:lang w:val="ka-GE"/>
        </w:rPr>
      </w:pPr>
      <w:r w:rsidRPr="002364AE">
        <w:rPr>
          <w:rFonts w:ascii="Sylfaen" w:hAnsi="Sylfaen"/>
          <w:color w:val="262626"/>
        </w:rPr>
        <w:t xml:space="preserve">UK Government. </w:t>
      </w:r>
      <w:r w:rsidRPr="002364AE">
        <w:rPr>
          <w:rFonts w:ascii="Sylfaen" w:hAnsi="Sylfaen"/>
          <w:color w:val="262626"/>
          <w:lang w:val="ka-GE"/>
        </w:rPr>
        <w:t>COVID-19: guidance on residential care provision</w:t>
      </w:r>
      <w:r w:rsidRPr="002364AE">
        <w:rPr>
          <w:rFonts w:ascii="Sylfaen" w:hAnsi="Sylfaen"/>
          <w:color w:val="262626"/>
        </w:rPr>
        <w:t>.</w:t>
      </w:r>
      <w:r w:rsidRPr="002364AE">
        <w:rPr>
          <w:rFonts w:ascii="Sylfaen" w:hAnsi="Sylfaen"/>
          <w:color w:val="262626"/>
          <w:lang w:val="ka-GE"/>
        </w:rPr>
        <w:t>Updated 19 March 2020</w:t>
      </w:r>
      <w:r w:rsidRPr="002364AE">
        <w:rPr>
          <w:rFonts w:ascii="Sylfaen" w:hAnsi="Sylfaen"/>
          <w:color w:val="262626"/>
        </w:rPr>
        <w:t xml:space="preserve">. </w:t>
      </w:r>
      <w:r w:rsidRPr="002364AE">
        <w:rPr>
          <w:rFonts w:ascii="Sylfaen" w:hAnsi="Sylfaen"/>
        </w:rPr>
        <w:t xml:space="preserve">Available at: </w:t>
      </w:r>
      <w:hyperlink r:id="rId9" w:history="1">
        <w:r w:rsidRPr="002364AE">
          <w:rPr>
            <w:rStyle w:val="Hyperlink"/>
            <w:rFonts w:ascii="Sylfaen" w:hAnsi="Sylfaen"/>
          </w:rPr>
          <w:t>https://www.gov.uk/government/publications/covid-19-residential-care-supported-living-and-home-care-guidance/covid-19-guidance-on-residential-care-provision</w:t>
        </w:r>
      </w:hyperlink>
      <w:r w:rsidRPr="00C35ADF">
        <w:rPr>
          <w:rFonts w:ascii="Sylfaen" w:hAnsi="Sylfaen"/>
        </w:rPr>
        <w:t xml:space="preserve"> Retrieved on: 31 Mar. 2020</w:t>
      </w:r>
    </w:p>
    <w:p w14:paraId="5A55752D" w14:textId="77777777" w:rsidR="005A097E" w:rsidRPr="002364AE" w:rsidRDefault="00631A7A" w:rsidP="004A5A9D">
      <w:pPr>
        <w:pStyle w:val="ListParagraph"/>
        <w:numPr>
          <w:ilvl w:val="0"/>
          <w:numId w:val="23"/>
        </w:numPr>
        <w:rPr>
          <w:rFonts w:ascii="Sylfaen" w:hAnsi="Sylfaen"/>
          <w:color w:val="262626"/>
          <w:lang w:val="ka-GE"/>
        </w:rPr>
      </w:pPr>
      <w:r w:rsidRPr="002364AE">
        <w:rPr>
          <w:rFonts w:ascii="Sylfaen" w:hAnsi="Sylfaen"/>
        </w:rPr>
        <w:t>Pan African Network of Persons with Psychosocial Disabilities RedesferaLatinoamericana de la DiversidadPsicosocial TCI Asia Pacific (Transforming communities for Inclusion of persons with psychosocial disabilities, Asia Pacific) European Network of (Ex-) Users and Survivors of Psychiatry (ENUSP) Center for the Human Rights of Users and Survivors of Psychiatry (CHRUSP) World Network of Users and Survivors of Psychiatry (WNUSP) 26 March 2020 COVID-19 and persons with psychosocial disabilities</w:t>
      </w:r>
      <w:r w:rsidRPr="002364AE">
        <w:rPr>
          <w:rFonts w:ascii="Sylfaen" w:hAnsi="Sylfaen"/>
          <w:lang w:val="ka-GE"/>
        </w:rPr>
        <w:t xml:space="preserve">. </w:t>
      </w:r>
      <w:r w:rsidRPr="002364AE">
        <w:rPr>
          <w:rFonts w:ascii="Sylfaen" w:hAnsi="Sylfaen"/>
        </w:rPr>
        <w:t>Available at:Retrieved on: 31 Mar. 2020</w:t>
      </w:r>
    </w:p>
    <w:p w14:paraId="1B7D172B" w14:textId="77777777" w:rsidR="00631A7A" w:rsidRPr="002364AE" w:rsidRDefault="00631A7A" w:rsidP="004A5A9D">
      <w:pPr>
        <w:pStyle w:val="ListParagraph"/>
        <w:numPr>
          <w:ilvl w:val="0"/>
          <w:numId w:val="23"/>
        </w:numPr>
        <w:rPr>
          <w:rFonts w:ascii="Sylfaen" w:hAnsi="Sylfaen"/>
          <w:color w:val="262626"/>
          <w:lang w:val="ka-GE"/>
        </w:rPr>
      </w:pPr>
      <w:r w:rsidRPr="002364AE">
        <w:rPr>
          <w:rFonts w:ascii="Sylfaen" w:hAnsi="Sylfaen"/>
        </w:rPr>
        <w:t>Available at:</w:t>
      </w:r>
      <w:hyperlink r:id="rId10" w:history="1">
        <w:r w:rsidRPr="002364AE">
          <w:rPr>
            <w:rStyle w:val="Hyperlink"/>
            <w:rFonts w:ascii="Sylfaen" w:hAnsi="Sylfaen"/>
          </w:rPr>
          <w:t>https://dk-media.s3.amazonaws.com/AA/AG/chrusp-biz/downloads/357738/COVID19-and-persons-with-psychosocial-disabilities-final_version.pdf?fbclid=IwAR28Gw4hEA0kmJe-TuoSBGOUg_PToJK7UcEQtyXDb_-fnjSBdNFRR6cpaok</w:t>
        </w:r>
      </w:hyperlink>
      <w:r w:rsidRPr="00C35ADF">
        <w:rPr>
          <w:rFonts w:ascii="Sylfaen" w:hAnsi="Sylfaen"/>
        </w:rPr>
        <w:t>Retrieved on: 31 Mar. 2020</w:t>
      </w:r>
    </w:p>
    <w:p w14:paraId="28EE7B9A" w14:textId="77777777" w:rsidR="00631A7A" w:rsidRPr="002364AE" w:rsidRDefault="001A3D04" w:rsidP="004A5A9D">
      <w:pPr>
        <w:pStyle w:val="ListParagraph"/>
        <w:numPr>
          <w:ilvl w:val="0"/>
          <w:numId w:val="23"/>
        </w:numPr>
        <w:rPr>
          <w:rFonts w:ascii="Sylfaen" w:hAnsi="Sylfaen"/>
          <w:color w:val="262626"/>
          <w:lang w:val="ka-GE"/>
        </w:rPr>
      </w:pPr>
      <w:r w:rsidRPr="002364AE">
        <w:rPr>
          <w:rFonts w:ascii="Sylfaen" w:hAnsi="Sylfaen"/>
        </w:rPr>
        <w:t>CDC. Preventing the Spread of COVID-19 in Retirement Communities and Independent Living Facilities (Interim Guidance)</w:t>
      </w:r>
      <w:r w:rsidR="00631A7A" w:rsidRPr="002364AE">
        <w:rPr>
          <w:rFonts w:ascii="Sylfaen" w:hAnsi="Sylfaen"/>
        </w:rPr>
        <w:t>Available at:</w:t>
      </w:r>
      <w:hyperlink r:id="rId11" w:history="1">
        <w:r w:rsidRPr="002364AE">
          <w:rPr>
            <w:rStyle w:val="Hyperlink"/>
            <w:rFonts w:ascii="Sylfaen" w:hAnsi="Sylfaen"/>
          </w:rPr>
          <w:t>https://www.cdc.gov/coronavirus/2019-ncov/community/retirement/guidance-retirement-response.html?fbclid=IwAR0DtRKidgMwSc7psHwa4XoECrRU5d95cs3Eq3MXx5Hh_3905Icyli4JUuQ</w:t>
        </w:r>
      </w:hyperlink>
      <w:r w:rsidR="00631A7A" w:rsidRPr="00C35ADF">
        <w:rPr>
          <w:rFonts w:ascii="Sylfaen" w:hAnsi="Sylfaen"/>
        </w:rPr>
        <w:t>Retrieved on: 31 Mar. 2020</w:t>
      </w:r>
    </w:p>
    <w:p w14:paraId="60089883" w14:textId="77777777" w:rsidR="00A871CC" w:rsidRPr="002364AE" w:rsidRDefault="009B519B" w:rsidP="004A5A9D">
      <w:pPr>
        <w:pStyle w:val="ListParagraph"/>
        <w:numPr>
          <w:ilvl w:val="0"/>
          <w:numId w:val="23"/>
        </w:numPr>
        <w:rPr>
          <w:rFonts w:ascii="Sylfaen" w:hAnsi="Sylfaen"/>
          <w:color w:val="262626"/>
          <w:lang w:val="ka-GE"/>
        </w:rPr>
      </w:pPr>
      <w:r w:rsidRPr="002364AE">
        <w:rPr>
          <w:rFonts w:ascii="Sylfaen" w:hAnsi="Sylfaen"/>
        </w:rPr>
        <w:t>Yu-Tao Xiang, Yan-Jie Zhao, Zi-Han Liu, Xiao-Hong Li, Na Zhao, Teris Cheung, Chee H. NgThe COVID-19 outbreak and psychiatric hospitals in China: managing challenges through mental health service reform</w:t>
      </w:r>
      <w:r w:rsidR="00A871CC" w:rsidRPr="002364AE">
        <w:rPr>
          <w:rFonts w:ascii="Sylfaen" w:hAnsi="Sylfaen"/>
        </w:rPr>
        <w:t xml:space="preserve">. International Journal of Biological Sciences 2020; 16(10): 1741-1744. doi: 10.7150/ijbs.45072 </w:t>
      </w:r>
      <w:r w:rsidR="00A871CC" w:rsidRPr="00C35ADF">
        <w:rPr>
          <w:rFonts w:ascii="Sylfaen" w:hAnsi="Sylfaen"/>
        </w:rPr>
        <w:t>Available at:</w:t>
      </w:r>
      <w:hyperlink r:id="rId12" w:history="1">
        <w:r w:rsidR="00587CA3" w:rsidRPr="002364AE">
          <w:rPr>
            <w:rStyle w:val="Hyperlink"/>
            <w:rFonts w:ascii="Sylfaen" w:hAnsi="Sylfaen"/>
          </w:rPr>
          <w:t>https://www.ijbs.com/v16p1741.pdf?fbclid=IwAR38qU4IS_W582giXrdLb7oAYi_OFgsoMPWLQh3gpqndkWDjltf9LXeEO9s</w:t>
        </w:r>
      </w:hyperlink>
      <w:r w:rsidR="00A871CC" w:rsidRPr="00C35ADF">
        <w:rPr>
          <w:rFonts w:ascii="Sylfaen" w:hAnsi="Sylfaen"/>
        </w:rPr>
        <w:t>Retrieved on: 31 Mar. 2020</w:t>
      </w:r>
    </w:p>
    <w:p w14:paraId="44CFC410" w14:textId="74F394A8" w:rsidR="009B519B" w:rsidRPr="002364AE" w:rsidRDefault="00587CA3" w:rsidP="004A5A9D">
      <w:pPr>
        <w:pStyle w:val="ListParagraph"/>
        <w:numPr>
          <w:ilvl w:val="0"/>
          <w:numId w:val="23"/>
        </w:numPr>
        <w:rPr>
          <w:rFonts w:ascii="Sylfaen" w:hAnsi="Sylfaen"/>
          <w:color w:val="262626"/>
          <w:lang w:val="ka-GE"/>
        </w:rPr>
      </w:pPr>
      <w:r w:rsidRPr="002364AE">
        <w:rPr>
          <w:rFonts w:ascii="Sylfaen" w:hAnsi="Sylfaen"/>
          <w:color w:val="262626"/>
          <w:lang w:val="ka-GE"/>
        </w:rPr>
        <w:t>ინდივიდუალური დაცვის საშუალებების (იდს)  გამოყენების მითითებები  წვეთოვანი და კონტაქტური გზით (მ.შ. ახალი კორონავირუსი - 2019 n-CoV) გადაცემადი ინფექციების დროს.</w:t>
      </w:r>
      <w:r w:rsidR="00C35ADF" w:rsidRPr="002364AE">
        <w:rPr>
          <w:rFonts w:ascii="Sylfaen" w:hAnsi="Sylfaen"/>
          <w:color w:val="262626"/>
          <w:lang w:val="ka-GE"/>
        </w:rPr>
        <w:t xml:space="preserve"> </w:t>
      </w:r>
      <w:r w:rsidRPr="002364AE">
        <w:rPr>
          <w:rFonts w:ascii="Sylfaen" w:hAnsi="Sylfaen"/>
          <w:lang w:val="ka-GE"/>
        </w:rPr>
        <w:t xml:space="preserve">Available at: </w:t>
      </w:r>
      <w:hyperlink r:id="rId13" w:history="1">
        <w:r w:rsidRPr="002364AE">
          <w:rPr>
            <w:rStyle w:val="Hyperlink"/>
            <w:rFonts w:ascii="Sylfaen" w:hAnsi="Sylfaen"/>
            <w:lang w:val="ka-GE"/>
          </w:rPr>
          <w:t>https://www.ncdc.ge/Pages/User/LetterContent.aspx?ID=cd102acb-90c8-40fe-b45a-f70b42ee5522</w:t>
        </w:r>
      </w:hyperlink>
      <w:r w:rsidRPr="00C35ADF">
        <w:rPr>
          <w:rFonts w:ascii="Sylfaen" w:hAnsi="Sylfaen"/>
          <w:lang w:val="ka-GE"/>
        </w:rPr>
        <w:t>Retrieved on: 31 Mar. 2020</w:t>
      </w:r>
    </w:p>
    <w:sectPr w:rsidR="009B519B" w:rsidRPr="002364AE" w:rsidSect="00AA655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FA8C1" w14:textId="77777777" w:rsidR="00E4370C" w:rsidRDefault="00E4370C" w:rsidP="0055253E">
      <w:pPr>
        <w:spacing w:after="0" w:line="240" w:lineRule="auto"/>
      </w:pPr>
      <w:r>
        <w:separator/>
      </w:r>
    </w:p>
  </w:endnote>
  <w:endnote w:type="continuationSeparator" w:id="0">
    <w:p w14:paraId="61BB1DA3" w14:textId="77777777" w:rsidR="00E4370C" w:rsidRDefault="00E4370C" w:rsidP="0055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umbaJe">
    <w:altName w:val="Cambria"/>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50628"/>
      <w:docPartObj>
        <w:docPartGallery w:val="Page Numbers (Bottom of Page)"/>
        <w:docPartUnique/>
      </w:docPartObj>
    </w:sdtPr>
    <w:sdtEndPr>
      <w:rPr>
        <w:noProof/>
      </w:rPr>
    </w:sdtEndPr>
    <w:sdtContent>
      <w:p w14:paraId="33335DA3" w14:textId="67BF6AF2" w:rsidR="00F1042B" w:rsidRDefault="00F1042B">
        <w:pPr>
          <w:pStyle w:val="Footer"/>
          <w:jc w:val="center"/>
        </w:pPr>
        <w:r>
          <w:fldChar w:fldCharType="begin"/>
        </w:r>
        <w:r>
          <w:instrText xml:space="preserve"> PAGE   \* MERGEFORMAT </w:instrText>
        </w:r>
        <w:r>
          <w:fldChar w:fldCharType="separate"/>
        </w:r>
        <w:r w:rsidR="0002633D">
          <w:rPr>
            <w:noProof/>
          </w:rPr>
          <w:t>1</w:t>
        </w:r>
        <w:r>
          <w:rPr>
            <w:noProof/>
          </w:rPr>
          <w:fldChar w:fldCharType="end"/>
        </w:r>
      </w:p>
    </w:sdtContent>
  </w:sdt>
  <w:p w14:paraId="549C0FAE" w14:textId="77777777" w:rsidR="00F1042B" w:rsidRDefault="00F1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93FAA" w14:textId="77777777" w:rsidR="00E4370C" w:rsidRDefault="00E4370C" w:rsidP="0055253E">
      <w:pPr>
        <w:spacing w:after="0" w:line="240" w:lineRule="auto"/>
      </w:pPr>
      <w:r>
        <w:separator/>
      </w:r>
    </w:p>
  </w:footnote>
  <w:footnote w:type="continuationSeparator" w:id="0">
    <w:p w14:paraId="5EC44D9F" w14:textId="77777777" w:rsidR="00E4370C" w:rsidRDefault="00E4370C" w:rsidP="0055253E">
      <w:pPr>
        <w:spacing w:after="0" w:line="240" w:lineRule="auto"/>
      </w:pPr>
      <w:r>
        <w:continuationSeparator/>
      </w:r>
    </w:p>
  </w:footnote>
  <w:footnote w:id="1">
    <w:p w14:paraId="3CD0EADD" w14:textId="77777777" w:rsidR="00F1042B" w:rsidRPr="002364AE" w:rsidRDefault="00F1042B">
      <w:pPr>
        <w:pStyle w:val="FootnoteText"/>
        <w:rPr>
          <w:lang w:val="ka-GE"/>
        </w:rPr>
      </w:pPr>
      <w:r>
        <w:rPr>
          <w:rStyle w:val="FootnoteReference"/>
        </w:rPr>
        <w:footnoteRef/>
      </w:r>
      <w:r>
        <w:t>Guide to Local Production: WHO-recommended Handrub Formulations</w:t>
      </w:r>
      <w:hyperlink r:id="rId1" w:history="1">
        <w:r w:rsidRPr="00B8080D">
          <w:rPr>
            <w:rStyle w:val="Hyperlink"/>
            <w:lang w:val="ka-GE"/>
          </w:rPr>
          <w:t>https://www.who.int/gpsc/5may/Guide_to_Local_Production.pdf</w:t>
        </w:r>
      </w:hyperlink>
    </w:p>
  </w:footnote>
  <w:footnote w:id="2">
    <w:p w14:paraId="35CEEE49" w14:textId="77777777" w:rsidR="00F1042B" w:rsidRPr="002364AE" w:rsidRDefault="00F1042B">
      <w:pPr>
        <w:pStyle w:val="FootnoteText"/>
        <w:rPr>
          <w:lang w:val="ka-GE"/>
        </w:rPr>
      </w:pPr>
      <w:r>
        <w:rPr>
          <w:rStyle w:val="FootnoteReference"/>
        </w:rPr>
        <w:footnoteRef/>
      </w:r>
      <w:r>
        <w:t xml:space="preserve"> Risk assessment and management of exposure of health care workers in the context of COVID-19</w:t>
      </w:r>
      <w:hyperlink r:id="rId2" w:history="1">
        <w:r>
          <w:rPr>
            <w:rStyle w:val="Hyperlink"/>
          </w:rPr>
          <w:t>https://apps.who.int/iris/bitstream/handle/10665/331496/WHO-2019-nCov-HCW_risk_assessment-2020.2-eng.pdf</w:t>
        </w:r>
      </w:hyperlink>
    </w:p>
  </w:footnote>
  <w:footnote w:id="3">
    <w:p w14:paraId="5E9843BB" w14:textId="77777777" w:rsidR="00F1042B" w:rsidRPr="002364AE" w:rsidRDefault="00F1042B">
      <w:pPr>
        <w:pStyle w:val="FootnoteText"/>
        <w:rPr>
          <w:lang w:val="ka-GE"/>
        </w:rPr>
      </w:pPr>
      <w:r>
        <w:rPr>
          <w:rStyle w:val="FootnoteReference"/>
        </w:rPr>
        <w:footnoteRef/>
      </w:r>
      <w:r w:rsidRPr="002364AE">
        <w:rPr>
          <w:lang w:val="ka-GE"/>
        </w:rPr>
        <w:t xml:space="preserve"> ახალი კორონავირუსით (SARS-CoV-2) გამოწვეული ინფექციის (COVID-19) კლინიკური მართვ</w:t>
      </w:r>
      <w:r w:rsidRPr="002364AE">
        <w:rPr>
          <w:rFonts w:ascii="Sylfaen" w:hAnsi="Sylfaen" w:cs="Sylfaen"/>
          <w:lang w:val="ka-GE"/>
        </w:rPr>
        <w:t>ა</w:t>
      </w:r>
      <w:hyperlink r:id="rId3" w:history="1">
        <w:r w:rsidRPr="002364AE">
          <w:rPr>
            <w:rStyle w:val="Hyperlink"/>
            <w:lang w:val="ka-GE"/>
          </w:rPr>
          <w:t>https://www.moh.gov.ge/uploads/files/2020/Failebi/Protokoli_covid-19_-24.03.2020.pdf</w:t>
        </w:r>
      </w:hyperlink>
    </w:p>
  </w:footnote>
  <w:footnote w:id="4">
    <w:p w14:paraId="126B3547" w14:textId="77777777" w:rsidR="00F1042B" w:rsidRPr="002364AE" w:rsidRDefault="00F1042B">
      <w:pPr>
        <w:pStyle w:val="FootnoteText"/>
        <w:rPr>
          <w:lang w:val="ka-GE"/>
        </w:rPr>
      </w:pPr>
      <w:r>
        <w:rPr>
          <w:rStyle w:val="FootnoteReference"/>
        </w:rPr>
        <w:footnoteRef/>
      </w:r>
      <w:r w:rsidRPr="002364AE">
        <w:rPr>
          <w:lang w:val="ka-GE"/>
        </w:rPr>
        <w:t xml:space="preserve"> NCDC</w:t>
      </w:r>
      <w:r w:rsidRPr="00EC1052">
        <w:rPr>
          <w:lang w:val="ka-GE"/>
        </w:rPr>
        <w:t>-</w:t>
      </w:r>
      <w:hyperlink r:id="rId4" w:history="1">
        <w:r w:rsidRPr="002364AE">
          <w:rPr>
            <w:rStyle w:val="Hyperlink"/>
            <w:rFonts w:ascii="Sylfaen" w:hAnsi="Sylfaen" w:cs="Sylfaen"/>
            <w:shd w:val="clear" w:color="auto" w:fill="FFFFFF"/>
            <w:lang w:val="ka-GE"/>
          </w:rPr>
          <w:t>ინფექციებისპრევენციადაკონტროლიპოტენციურად</w:t>
        </w:r>
        <w:r w:rsidRPr="002364AE">
          <w:rPr>
            <w:rStyle w:val="Hyperlink"/>
            <w:rFonts w:ascii="Helvetica" w:hAnsi="Helvetica" w:cs="Helvetica"/>
            <w:shd w:val="clear" w:color="auto" w:fill="FFFFFF"/>
            <w:lang w:val="ka-GE"/>
          </w:rPr>
          <w:t xml:space="preserve"> COVID 19 -</w:t>
        </w:r>
        <w:r w:rsidRPr="002364AE">
          <w:rPr>
            <w:rStyle w:val="Hyperlink"/>
            <w:rFonts w:ascii="Sylfaen" w:hAnsi="Sylfaen" w:cs="Sylfaen"/>
            <w:shd w:val="clear" w:color="auto" w:fill="FFFFFF"/>
            <w:lang w:val="ka-GE"/>
          </w:rPr>
          <w:t>ისმქონეპაციენტებისთვის</w:t>
        </w:r>
        <w:r w:rsidRPr="002364AE">
          <w:rPr>
            <w:rStyle w:val="Hyperlink"/>
            <w:rFonts w:ascii="Helvetica" w:hAnsi="Helvetica" w:cs="Helvetica"/>
            <w:shd w:val="clear" w:color="auto" w:fill="FFFFFF"/>
            <w:lang w:val="ka-GE"/>
          </w:rPr>
          <w:t xml:space="preserve">.  - </w:t>
        </w:r>
        <w:r w:rsidRPr="002364AE">
          <w:rPr>
            <w:rStyle w:val="Hyperlink"/>
            <w:rFonts w:ascii="Sylfaen" w:hAnsi="Sylfaen" w:cs="Sylfaen"/>
            <w:shd w:val="clear" w:color="auto" w:fill="FFFFFF"/>
            <w:lang w:val="ka-GE"/>
          </w:rPr>
          <w:t>ტრიაჟი</w:t>
        </w:r>
      </w:hyperlink>
      <w:hyperlink r:id="rId5" w:history="1">
        <w:r w:rsidRPr="002364AE">
          <w:rPr>
            <w:rStyle w:val="Hyperlink"/>
            <w:lang w:val="ka-GE"/>
          </w:rPr>
          <w:t>https://www.ncdc.ge/Handlers/GetFile.ashx?ID=841120c8-c570-40f6-b3d1-19e5f6e702fa</w:t>
        </w:r>
      </w:hyperlink>
    </w:p>
  </w:footnote>
  <w:footnote w:id="5">
    <w:p w14:paraId="35E79E30" w14:textId="77777777" w:rsidR="00F1042B" w:rsidRPr="002364AE" w:rsidRDefault="00F1042B">
      <w:pPr>
        <w:pStyle w:val="FootnoteText"/>
        <w:rPr>
          <w:lang w:val="ka-GE"/>
        </w:rPr>
      </w:pPr>
      <w:r>
        <w:rPr>
          <w:rStyle w:val="FootnoteReference"/>
        </w:rPr>
        <w:footnoteRef/>
      </w:r>
      <w:r w:rsidRPr="002364AE">
        <w:rPr>
          <w:lang w:val="ka-GE"/>
        </w:rPr>
        <w:t xml:space="preserve"> NCDC </w:t>
      </w:r>
      <w:r w:rsidRPr="002364AE">
        <w:rPr>
          <w:rFonts w:ascii="Sylfaen" w:hAnsi="Sylfaen"/>
          <w:color w:val="444444"/>
          <w:shd w:val="clear" w:color="auto" w:fill="FFFFFF"/>
          <w:lang w:val="ka-GE"/>
        </w:rPr>
        <w:t>,</w:t>
      </w:r>
      <w:hyperlink r:id="rId6" w:tgtFrame="_blank" w:history="1">
        <w:r w:rsidRPr="002364AE">
          <w:rPr>
            <w:rStyle w:val="Hyperlink"/>
            <w:rFonts w:ascii="Sylfaen" w:hAnsi="Sylfaen"/>
            <w:color w:val="2B577B"/>
            <w:lang w:val="ka-GE"/>
          </w:rPr>
          <w:t>,ახალი კორონავირუსით (SARS-CoV-2) გამოწვეული ინფექციის (COVID-19) შემთხვევასთან</w:t>
        </w:r>
      </w:hyperlink>
      <w:hyperlink r:id="rId7" w:tgtFrame="_blank" w:history="1">
        <w:r w:rsidRPr="002364AE">
          <w:rPr>
            <w:rStyle w:val="Hyperlink"/>
            <w:rFonts w:ascii="Sylfaen" w:hAnsi="Sylfaen"/>
            <w:color w:val="2B577B"/>
            <w:lang w:val="ka-GE"/>
          </w:rPr>
          <w:t> </w:t>
        </w:r>
      </w:hyperlink>
      <w:hyperlink r:id="rId8" w:tgtFrame="_blank" w:history="1">
        <w:r w:rsidRPr="002364AE">
          <w:rPr>
            <w:rStyle w:val="Hyperlink"/>
            <w:rFonts w:ascii="Sylfaen" w:hAnsi="Sylfaen"/>
            <w:color w:val="365D7E"/>
            <w:lang w:val="ka-GE"/>
          </w:rPr>
          <w:t>კონტაქტირებულთა მართვის დროს გასატარებელი დროებითი მეთოდური რეკომენდაციები“</w:t>
        </w:r>
      </w:hyperlink>
      <w:hyperlink r:id="rId9" w:tgtFrame="_blank" w:history="1"/>
      <w:hyperlink r:id="rId10" w:history="1">
        <w:r w:rsidRPr="002364AE">
          <w:rPr>
            <w:rStyle w:val="Hyperlink"/>
            <w:lang w:val="ka-GE"/>
          </w:rPr>
          <w:t>https://www.ncdc.ge/Pages/User/LetterContent.aspx?ID=cd102acb-90c8-40fe-b45a-f70b42ee5522</w:t>
        </w:r>
      </w:hyperlink>
    </w:p>
  </w:footnote>
  <w:footnote w:id="6">
    <w:p w14:paraId="11AC7686" w14:textId="77777777" w:rsidR="00F1042B" w:rsidRPr="002364AE" w:rsidRDefault="00F1042B" w:rsidP="0055253E">
      <w:pPr>
        <w:pStyle w:val="Default"/>
      </w:pPr>
      <w:r>
        <w:rPr>
          <w:rStyle w:val="FootnoteReference"/>
        </w:rPr>
        <w:footnoteRef/>
      </w:r>
      <w:r>
        <w:rPr>
          <w:sz w:val="20"/>
          <w:szCs w:val="20"/>
        </w:rPr>
        <w:t xml:space="preserve">World Health Organization 2020, Decontamination and reprocessing of medical devices for healthcare facilities, accessed 19 March 2020, https://www.who.int/infection-prevention/publications/decontamination/en/ </w:t>
      </w:r>
    </w:p>
    <w:p w14:paraId="204BB96A" w14:textId="77777777" w:rsidR="00F1042B" w:rsidRPr="002364AE" w:rsidRDefault="00F1042B">
      <w:pPr>
        <w:pStyle w:val="FootnoteText"/>
        <w:rPr>
          <w:rFonts w:ascii="Sylfaen" w:hAnsi="Sylfaen"/>
          <w:lang w:val="en-US"/>
        </w:rPr>
      </w:pPr>
    </w:p>
  </w:footnote>
  <w:footnote w:id="7">
    <w:p w14:paraId="1184B301" w14:textId="77777777" w:rsidR="00F1042B" w:rsidRPr="00755390" w:rsidRDefault="00F1042B" w:rsidP="00F1042B">
      <w:pPr>
        <w:pStyle w:val="FootnoteText"/>
        <w:rPr>
          <w:lang w:val="ka-GE"/>
        </w:rPr>
      </w:pPr>
      <w:r>
        <w:rPr>
          <w:rStyle w:val="FootnoteReference"/>
        </w:rPr>
        <w:footnoteRef/>
      </w:r>
      <w:r w:rsidRPr="002364AE">
        <w:rPr>
          <w:lang w:val="ka-GE"/>
        </w:rPr>
        <w:t xml:space="preserve">NCDC  </w:t>
      </w:r>
      <w:r w:rsidRPr="002364AE">
        <w:rPr>
          <w:rFonts w:ascii="Sylfaen" w:hAnsi="Sylfaen"/>
          <w:color w:val="444444"/>
          <w:shd w:val="clear" w:color="auto" w:fill="FFFFFF"/>
          <w:lang w:val="ka-GE"/>
        </w:rPr>
        <w:t>,</w:t>
      </w:r>
      <w:hyperlink r:id="rId11" w:tgtFrame="_blank" w:history="1">
        <w:r w:rsidRPr="002364AE">
          <w:rPr>
            <w:rStyle w:val="Hyperlink"/>
            <w:rFonts w:ascii="Sylfaen" w:hAnsi="Sylfaen"/>
            <w:color w:val="2B577B"/>
            <w:lang w:val="ka-GE"/>
          </w:rPr>
          <w:t>,ახალი კორონავირუსით (SARS-CoV-2) გამოწვეული ინფექციისადმი (COVID-19) სავარაუდოდ</w:t>
        </w:r>
      </w:hyperlink>
      <w:hyperlink r:id="rId12" w:tgtFrame="_blank" w:history="1">
        <w:r w:rsidRPr="002364AE">
          <w:rPr>
            <w:rStyle w:val="Hyperlink"/>
            <w:rFonts w:ascii="Sylfaen" w:hAnsi="Sylfaen"/>
            <w:color w:val="2B577B"/>
            <w:lang w:val="ka-GE"/>
          </w:rPr>
          <w:t> </w:t>
        </w:r>
      </w:hyperlink>
      <w:hyperlink r:id="rId13" w:tgtFrame="_blank" w:history="1">
        <w:r w:rsidRPr="002364AE">
          <w:rPr>
            <w:rStyle w:val="Hyperlink"/>
            <w:rFonts w:ascii="Sylfaen" w:hAnsi="Sylfaen"/>
            <w:color w:val="2B577B"/>
            <w:lang w:val="ka-GE"/>
          </w:rPr>
          <w:t>ექსპოზირებული შშმ პირთა განთავსების ობიექტებში დასუფთავება- დეზინფექციისა და იზოლირებულ პირთა</w:t>
        </w:r>
      </w:hyperlink>
      <w:hyperlink r:id="rId14" w:tgtFrame="_blank" w:history="1">
        <w:r w:rsidRPr="002364AE">
          <w:rPr>
            <w:rStyle w:val="Hyperlink"/>
            <w:rFonts w:ascii="Sylfaen" w:hAnsi="Sylfaen"/>
            <w:color w:val="2B577B"/>
            <w:lang w:val="ka-GE"/>
          </w:rPr>
          <w:t> </w:t>
        </w:r>
      </w:hyperlink>
      <w:hyperlink r:id="rId15" w:tgtFrame="_blank" w:history="1">
        <w:r w:rsidRPr="002364AE">
          <w:rPr>
            <w:rStyle w:val="Hyperlink"/>
            <w:rFonts w:ascii="Sylfaen" w:hAnsi="Sylfaen"/>
            <w:color w:val="2B577B"/>
            <w:lang w:val="ka-GE"/>
          </w:rPr>
          <w:t>ყოველდღიური საყოფაცხოვრებო მომსახურების (დასუფთავება, საკვების/პროდუქტის დარიგება-მიწოდება)</w:t>
        </w:r>
      </w:hyperlink>
      <w:hyperlink r:id="rId16" w:tgtFrame="_blank" w:history="1">
        <w:r w:rsidRPr="002364AE">
          <w:rPr>
            <w:rStyle w:val="Hyperlink"/>
            <w:rFonts w:ascii="Sylfaen" w:hAnsi="Sylfaen"/>
            <w:color w:val="2B577B"/>
            <w:lang w:val="ka-GE"/>
          </w:rPr>
          <w:t> </w:t>
        </w:r>
      </w:hyperlink>
      <w:hyperlink r:id="rId17" w:tgtFrame="_blank" w:history="1">
        <w:r w:rsidRPr="002364AE">
          <w:rPr>
            <w:rStyle w:val="Hyperlink"/>
            <w:rFonts w:ascii="Sylfaen" w:hAnsi="Sylfaen"/>
            <w:color w:val="365D7E"/>
            <w:lang w:val="ka-GE"/>
          </w:rPr>
          <w:t>განმახორციელებელი პერსონალისთვის“</w:t>
        </w:r>
      </w:hyperlink>
      <w:hyperlink r:id="rId18" w:tgtFrame="_blank" w:history="1">
        <w:r>
          <w:rPr>
            <w:rStyle w:val="Hyperlink"/>
            <w:rFonts w:ascii="Sylfaen" w:hAnsi="Sylfaen"/>
            <w:color w:val="2B577B"/>
            <w:lang w:val="ka-GE"/>
          </w:rPr>
          <w:t>;</w:t>
        </w:r>
      </w:hyperlink>
      <w:hyperlink r:id="rId19" w:history="1">
        <w:r w:rsidRPr="002364AE">
          <w:rPr>
            <w:rStyle w:val="Hyperlink"/>
            <w:lang w:val="ka-GE"/>
          </w:rPr>
          <w:t>https://www.ncdc.ge/Pages/User/LetterContent.aspx?ID=cd102acb-90c8-40fe-b45a-f70b42ee5522</w:t>
        </w:r>
      </w:hyperlink>
    </w:p>
  </w:footnote>
  <w:footnote w:id="8">
    <w:p w14:paraId="7F6DD82D" w14:textId="77777777" w:rsidR="00F1042B" w:rsidRPr="002364AE" w:rsidRDefault="00F1042B">
      <w:pPr>
        <w:pStyle w:val="FootnoteText"/>
        <w:rPr>
          <w:lang w:val="ka-GE"/>
        </w:rPr>
      </w:pPr>
      <w:r>
        <w:rPr>
          <w:rStyle w:val="FootnoteReference"/>
        </w:rPr>
        <w:footnoteRef/>
      </w:r>
      <w:r w:rsidRPr="00D12DC3">
        <w:rPr>
          <w:lang w:val="ka-GE"/>
        </w:rPr>
        <w:t xml:space="preserve">NCDC  </w:t>
      </w:r>
      <w:hyperlink r:id="rId20" w:tgtFrame="_blank" w:history="1">
        <w:r w:rsidRPr="00D12DC3">
          <w:rPr>
            <w:rStyle w:val="Hyperlink"/>
            <w:rFonts w:ascii="Sylfaen" w:hAnsi="Sylfaen"/>
            <w:color w:val="2B577B"/>
            <w:lang w:val="ka-GE"/>
          </w:rPr>
          <w:t>,,ინფექციის კონტროლის ღონისძიებები ახალი კორონავირუსით (SARS-CoV-2) გამოწვეული ინფექციით</w:t>
        </w:r>
      </w:hyperlink>
      <w:hyperlink r:id="rId21" w:tgtFrame="_blank" w:history="1">
        <w:r w:rsidRPr="00D12DC3">
          <w:rPr>
            <w:rStyle w:val="Hyperlink"/>
            <w:rFonts w:ascii="Sylfaen" w:hAnsi="Sylfaen"/>
            <w:color w:val="2B577B"/>
            <w:lang w:val="ka-GE"/>
          </w:rPr>
          <w:t> </w:t>
        </w:r>
      </w:hyperlink>
      <w:hyperlink r:id="rId22" w:tgtFrame="_blank" w:history="1">
        <w:r w:rsidRPr="00D12DC3">
          <w:rPr>
            <w:rStyle w:val="Hyperlink"/>
            <w:rFonts w:ascii="Sylfaen" w:hAnsi="Sylfaen"/>
            <w:color w:val="365D7E"/>
            <w:lang w:val="ka-GE"/>
          </w:rPr>
          <w:t>(COVID-19) დაინფიცირებული პაციენტის გარდაცვალების დროს“</w:t>
        </w:r>
      </w:hyperlink>
      <w:hyperlink r:id="rId23" w:history="1">
        <w:r w:rsidRPr="00D12DC3">
          <w:rPr>
            <w:rStyle w:val="Hyperlink"/>
            <w:lang w:val="ka-GE"/>
          </w:rPr>
          <w:t>https://www.ncdc.ge/Pages/User/LetterContent.aspx?ID=cd102acb-90c8-40fe-b45a-f70b42ee5522</w:t>
        </w:r>
      </w:hyperlink>
      <w:hyperlink r:id="rId24" w:tgtFrame="_blank" w:history="1">
        <w:r>
          <w:rPr>
            <w:rStyle w:val="Hyperlink"/>
            <w:rFonts w:ascii="Sylfaen" w:hAnsi="Sylfaen"/>
            <w:color w:val="2B577B"/>
            <w:lang w:val="ka-GE"/>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90"/>
    <w:multiLevelType w:val="hybridMultilevel"/>
    <w:tmpl w:val="D536F3E2"/>
    <w:lvl w:ilvl="0" w:tplc="D89091E4">
      <w:numFmt w:val="bullet"/>
      <w:lvlText w:val="•"/>
      <w:lvlJc w:val="left"/>
      <w:pPr>
        <w:ind w:left="720" w:hanging="360"/>
      </w:pPr>
      <w:rPr>
        <w:rFonts w:ascii="Calibri" w:eastAsiaTheme="minorHAnsi" w:hAnsi="Calibri" w:cs="Calibri" w:hint="default"/>
      </w:rPr>
    </w:lvl>
    <w:lvl w:ilvl="1" w:tplc="04F80DBC">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377"/>
    <w:multiLevelType w:val="hybridMultilevel"/>
    <w:tmpl w:val="7392189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724C8"/>
    <w:multiLevelType w:val="hybridMultilevel"/>
    <w:tmpl w:val="CE5E7D6A"/>
    <w:lvl w:ilvl="0" w:tplc="04F80DBC">
      <w:start w:val="4"/>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1E7172"/>
    <w:multiLevelType w:val="hybridMultilevel"/>
    <w:tmpl w:val="D73C903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07697"/>
    <w:multiLevelType w:val="hybridMultilevel"/>
    <w:tmpl w:val="28767C42"/>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748E2"/>
    <w:multiLevelType w:val="hybridMultilevel"/>
    <w:tmpl w:val="85EEA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A4E67"/>
    <w:multiLevelType w:val="hybridMultilevel"/>
    <w:tmpl w:val="3A204C8A"/>
    <w:lvl w:ilvl="0" w:tplc="D89091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80193"/>
    <w:multiLevelType w:val="hybridMultilevel"/>
    <w:tmpl w:val="077A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B5D5E"/>
    <w:multiLevelType w:val="hybridMultilevel"/>
    <w:tmpl w:val="65D299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E1DA8"/>
    <w:multiLevelType w:val="hybridMultilevel"/>
    <w:tmpl w:val="D15A18AC"/>
    <w:lvl w:ilvl="0" w:tplc="04F80DBC">
      <w:start w:val="4"/>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811D8"/>
    <w:multiLevelType w:val="hybridMultilevel"/>
    <w:tmpl w:val="F1366C9A"/>
    <w:lvl w:ilvl="0" w:tplc="03FAC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817EA"/>
    <w:multiLevelType w:val="hybridMultilevel"/>
    <w:tmpl w:val="43F20D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BF3BDA"/>
    <w:multiLevelType w:val="hybridMultilevel"/>
    <w:tmpl w:val="52A29E92"/>
    <w:lvl w:ilvl="0" w:tplc="D89091E4">
      <w:numFmt w:val="bullet"/>
      <w:lvlText w:val="•"/>
      <w:lvlJc w:val="left"/>
      <w:pPr>
        <w:ind w:left="720" w:hanging="360"/>
      </w:pPr>
      <w:rPr>
        <w:rFonts w:ascii="Calibri" w:eastAsiaTheme="minorHAnsi" w:hAnsi="Calibri" w:cs="Calibri" w:hint="default"/>
      </w:rPr>
    </w:lvl>
    <w:lvl w:ilvl="1" w:tplc="043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71BA0"/>
    <w:multiLevelType w:val="hybridMultilevel"/>
    <w:tmpl w:val="E34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80C46"/>
    <w:multiLevelType w:val="multilevel"/>
    <w:tmpl w:val="3CE2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F255C"/>
    <w:multiLevelType w:val="hybridMultilevel"/>
    <w:tmpl w:val="190C2028"/>
    <w:lvl w:ilvl="0" w:tplc="FC56139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CC1EAC"/>
    <w:multiLevelType w:val="hybridMultilevel"/>
    <w:tmpl w:val="D8C80EA6"/>
    <w:lvl w:ilvl="0" w:tplc="D89091E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AB1E73"/>
    <w:multiLevelType w:val="hybridMultilevel"/>
    <w:tmpl w:val="A184D900"/>
    <w:lvl w:ilvl="0" w:tplc="D89091E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A81145"/>
    <w:multiLevelType w:val="hybridMultilevel"/>
    <w:tmpl w:val="7C9C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92F36"/>
    <w:multiLevelType w:val="hybridMultilevel"/>
    <w:tmpl w:val="C7662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97E31"/>
    <w:multiLevelType w:val="hybridMultilevel"/>
    <w:tmpl w:val="EC1817F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75A9F"/>
    <w:multiLevelType w:val="hybridMultilevel"/>
    <w:tmpl w:val="B634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B7552"/>
    <w:multiLevelType w:val="hybridMultilevel"/>
    <w:tmpl w:val="4E62775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C1BE2"/>
    <w:multiLevelType w:val="hybridMultilevel"/>
    <w:tmpl w:val="7BDAD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F7EEA"/>
    <w:multiLevelType w:val="hybridMultilevel"/>
    <w:tmpl w:val="EF24CF44"/>
    <w:lvl w:ilvl="0" w:tplc="1B4A5604">
      <w:numFmt w:val="bullet"/>
      <w:lvlText w:val="•"/>
      <w:lvlJc w:val="left"/>
      <w:pPr>
        <w:ind w:left="360" w:hanging="360"/>
      </w:pPr>
      <w:rPr>
        <w:rFonts w:ascii="Calibri" w:eastAsiaTheme="minorHAnsi" w:hAnsi="Calibri" w:cs="Calibri"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326075"/>
    <w:multiLevelType w:val="hybridMultilevel"/>
    <w:tmpl w:val="C4E63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D7FEF"/>
    <w:multiLevelType w:val="hybridMultilevel"/>
    <w:tmpl w:val="90688F9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66157453"/>
    <w:multiLevelType w:val="hybridMultilevel"/>
    <w:tmpl w:val="4D90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8A4C63"/>
    <w:multiLevelType w:val="hybridMultilevel"/>
    <w:tmpl w:val="8682B4A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E2ABD"/>
    <w:multiLevelType w:val="hybridMultilevel"/>
    <w:tmpl w:val="22FEF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158DE"/>
    <w:multiLevelType w:val="hybridMultilevel"/>
    <w:tmpl w:val="25A482E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71897"/>
    <w:multiLevelType w:val="hybridMultilevel"/>
    <w:tmpl w:val="18FA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92D67"/>
    <w:multiLevelType w:val="hybridMultilevel"/>
    <w:tmpl w:val="E8549A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2"/>
  </w:num>
  <w:num w:numId="4">
    <w:abstractNumId w:val="16"/>
  </w:num>
  <w:num w:numId="5">
    <w:abstractNumId w:val="7"/>
  </w:num>
  <w:num w:numId="6">
    <w:abstractNumId w:val="21"/>
  </w:num>
  <w:num w:numId="7">
    <w:abstractNumId w:val="8"/>
  </w:num>
  <w:num w:numId="8">
    <w:abstractNumId w:val="20"/>
  </w:num>
  <w:num w:numId="9">
    <w:abstractNumId w:val="4"/>
  </w:num>
  <w:num w:numId="10">
    <w:abstractNumId w:val="30"/>
  </w:num>
  <w:num w:numId="11">
    <w:abstractNumId w:val="28"/>
  </w:num>
  <w:num w:numId="12">
    <w:abstractNumId w:val="22"/>
  </w:num>
  <w:num w:numId="13">
    <w:abstractNumId w:val="5"/>
  </w:num>
  <w:num w:numId="14">
    <w:abstractNumId w:val="6"/>
  </w:num>
  <w:num w:numId="15">
    <w:abstractNumId w:val="2"/>
  </w:num>
  <w:num w:numId="16">
    <w:abstractNumId w:val="9"/>
  </w:num>
  <w:num w:numId="17">
    <w:abstractNumId w:val="26"/>
  </w:num>
  <w:num w:numId="18">
    <w:abstractNumId w:val="25"/>
  </w:num>
  <w:num w:numId="19">
    <w:abstractNumId w:val="24"/>
  </w:num>
  <w:num w:numId="20">
    <w:abstractNumId w:val="1"/>
  </w:num>
  <w:num w:numId="21">
    <w:abstractNumId w:val="17"/>
  </w:num>
  <w:num w:numId="22">
    <w:abstractNumId w:val="14"/>
  </w:num>
  <w:num w:numId="23">
    <w:abstractNumId w:val="27"/>
  </w:num>
  <w:num w:numId="24">
    <w:abstractNumId w:val="3"/>
  </w:num>
  <w:num w:numId="25">
    <w:abstractNumId w:val="32"/>
  </w:num>
  <w:num w:numId="26">
    <w:abstractNumId w:val="19"/>
  </w:num>
  <w:num w:numId="27">
    <w:abstractNumId w:val="29"/>
  </w:num>
  <w:num w:numId="28">
    <w:abstractNumId w:val="18"/>
  </w:num>
  <w:num w:numId="29">
    <w:abstractNumId w:val="23"/>
  </w:num>
  <w:num w:numId="30">
    <w:abstractNumId w:val="13"/>
  </w:num>
  <w:num w:numId="31">
    <w:abstractNumId w:val="10"/>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85"/>
    <w:rsid w:val="00013EFD"/>
    <w:rsid w:val="00020828"/>
    <w:rsid w:val="0002633D"/>
    <w:rsid w:val="000464E8"/>
    <w:rsid w:val="00047A23"/>
    <w:rsid w:val="0006060A"/>
    <w:rsid w:val="0006648A"/>
    <w:rsid w:val="00092244"/>
    <w:rsid w:val="00095649"/>
    <w:rsid w:val="00096DA8"/>
    <w:rsid w:val="000A36F7"/>
    <w:rsid w:val="000C2843"/>
    <w:rsid w:val="000E1EBA"/>
    <w:rsid w:val="000E7C37"/>
    <w:rsid w:val="000F0C20"/>
    <w:rsid w:val="000F0CBD"/>
    <w:rsid w:val="00127219"/>
    <w:rsid w:val="00145161"/>
    <w:rsid w:val="00155151"/>
    <w:rsid w:val="0017185A"/>
    <w:rsid w:val="00184324"/>
    <w:rsid w:val="0019252A"/>
    <w:rsid w:val="00197364"/>
    <w:rsid w:val="001A3D04"/>
    <w:rsid w:val="001A40D6"/>
    <w:rsid w:val="001B64DB"/>
    <w:rsid w:val="001B7089"/>
    <w:rsid w:val="001E455F"/>
    <w:rsid w:val="001F77D5"/>
    <w:rsid w:val="00203653"/>
    <w:rsid w:val="00203829"/>
    <w:rsid w:val="002201D6"/>
    <w:rsid w:val="00227C9D"/>
    <w:rsid w:val="002364AE"/>
    <w:rsid w:val="00237729"/>
    <w:rsid w:val="00243F72"/>
    <w:rsid w:val="00251C54"/>
    <w:rsid w:val="002662A2"/>
    <w:rsid w:val="00283115"/>
    <w:rsid w:val="002869C8"/>
    <w:rsid w:val="002B6945"/>
    <w:rsid w:val="002B7C94"/>
    <w:rsid w:val="002C3179"/>
    <w:rsid w:val="002C3B4E"/>
    <w:rsid w:val="002C6A5A"/>
    <w:rsid w:val="002D5338"/>
    <w:rsid w:val="002D5FC4"/>
    <w:rsid w:val="002E5BAD"/>
    <w:rsid w:val="00300134"/>
    <w:rsid w:val="00313157"/>
    <w:rsid w:val="00322640"/>
    <w:rsid w:val="003235C4"/>
    <w:rsid w:val="003255D8"/>
    <w:rsid w:val="003354E6"/>
    <w:rsid w:val="00346336"/>
    <w:rsid w:val="00347B83"/>
    <w:rsid w:val="00361D32"/>
    <w:rsid w:val="0037561C"/>
    <w:rsid w:val="00391EDC"/>
    <w:rsid w:val="003B43D9"/>
    <w:rsid w:val="003C3562"/>
    <w:rsid w:val="003C54AF"/>
    <w:rsid w:val="003D24DA"/>
    <w:rsid w:val="003D5220"/>
    <w:rsid w:val="003D5421"/>
    <w:rsid w:val="003F73C3"/>
    <w:rsid w:val="0040310F"/>
    <w:rsid w:val="00406AA2"/>
    <w:rsid w:val="0040796D"/>
    <w:rsid w:val="00413ECA"/>
    <w:rsid w:val="00416FE2"/>
    <w:rsid w:val="004208A3"/>
    <w:rsid w:val="00426EC4"/>
    <w:rsid w:val="00430515"/>
    <w:rsid w:val="00441BDC"/>
    <w:rsid w:val="00447575"/>
    <w:rsid w:val="00453BAD"/>
    <w:rsid w:val="00454C71"/>
    <w:rsid w:val="004607F2"/>
    <w:rsid w:val="00462211"/>
    <w:rsid w:val="00465CB0"/>
    <w:rsid w:val="004744DD"/>
    <w:rsid w:val="004A0B8C"/>
    <w:rsid w:val="004A598F"/>
    <w:rsid w:val="004A5A9D"/>
    <w:rsid w:val="004B340D"/>
    <w:rsid w:val="004B65E3"/>
    <w:rsid w:val="004C0825"/>
    <w:rsid w:val="005212B6"/>
    <w:rsid w:val="005258E2"/>
    <w:rsid w:val="00527795"/>
    <w:rsid w:val="00531558"/>
    <w:rsid w:val="00536A19"/>
    <w:rsid w:val="0055253E"/>
    <w:rsid w:val="0055285C"/>
    <w:rsid w:val="0055693F"/>
    <w:rsid w:val="005611BC"/>
    <w:rsid w:val="00571043"/>
    <w:rsid w:val="00574124"/>
    <w:rsid w:val="00587049"/>
    <w:rsid w:val="00587CA3"/>
    <w:rsid w:val="005A097E"/>
    <w:rsid w:val="005A7DEA"/>
    <w:rsid w:val="005B42BF"/>
    <w:rsid w:val="005D3241"/>
    <w:rsid w:val="005D35AA"/>
    <w:rsid w:val="005D6190"/>
    <w:rsid w:val="005E74C8"/>
    <w:rsid w:val="005E7751"/>
    <w:rsid w:val="005F1DB9"/>
    <w:rsid w:val="00600716"/>
    <w:rsid w:val="00601BD1"/>
    <w:rsid w:val="006058D9"/>
    <w:rsid w:val="00616C59"/>
    <w:rsid w:val="00631A7A"/>
    <w:rsid w:val="00631F71"/>
    <w:rsid w:val="006341BD"/>
    <w:rsid w:val="00642571"/>
    <w:rsid w:val="006465E6"/>
    <w:rsid w:val="00646CBE"/>
    <w:rsid w:val="006637E3"/>
    <w:rsid w:val="00676E26"/>
    <w:rsid w:val="0069448D"/>
    <w:rsid w:val="00694D6F"/>
    <w:rsid w:val="006B48BC"/>
    <w:rsid w:val="006B6BED"/>
    <w:rsid w:val="006C5980"/>
    <w:rsid w:val="006C684C"/>
    <w:rsid w:val="006D1216"/>
    <w:rsid w:val="006E4E5C"/>
    <w:rsid w:val="006E7221"/>
    <w:rsid w:val="00702935"/>
    <w:rsid w:val="007255F3"/>
    <w:rsid w:val="00730D47"/>
    <w:rsid w:val="00734575"/>
    <w:rsid w:val="007415F1"/>
    <w:rsid w:val="00741795"/>
    <w:rsid w:val="0074289D"/>
    <w:rsid w:val="00745C8D"/>
    <w:rsid w:val="00755019"/>
    <w:rsid w:val="00755390"/>
    <w:rsid w:val="007673C2"/>
    <w:rsid w:val="00777909"/>
    <w:rsid w:val="00780545"/>
    <w:rsid w:val="007868F8"/>
    <w:rsid w:val="00794E2D"/>
    <w:rsid w:val="0079785F"/>
    <w:rsid w:val="007A24D3"/>
    <w:rsid w:val="007A2608"/>
    <w:rsid w:val="007A3775"/>
    <w:rsid w:val="007A536B"/>
    <w:rsid w:val="007B0CF9"/>
    <w:rsid w:val="007C2C67"/>
    <w:rsid w:val="007C5826"/>
    <w:rsid w:val="007D1E6D"/>
    <w:rsid w:val="007D474E"/>
    <w:rsid w:val="007F1386"/>
    <w:rsid w:val="00813152"/>
    <w:rsid w:val="008453F3"/>
    <w:rsid w:val="00860546"/>
    <w:rsid w:val="00880790"/>
    <w:rsid w:val="008A79A5"/>
    <w:rsid w:val="008B029E"/>
    <w:rsid w:val="008B53DF"/>
    <w:rsid w:val="008C1357"/>
    <w:rsid w:val="008C405E"/>
    <w:rsid w:val="008E75E6"/>
    <w:rsid w:val="008F0971"/>
    <w:rsid w:val="00914931"/>
    <w:rsid w:val="00924225"/>
    <w:rsid w:val="009341D5"/>
    <w:rsid w:val="00954DA9"/>
    <w:rsid w:val="009608EB"/>
    <w:rsid w:val="00985A2A"/>
    <w:rsid w:val="0099143C"/>
    <w:rsid w:val="00996489"/>
    <w:rsid w:val="009B519B"/>
    <w:rsid w:val="009F0D13"/>
    <w:rsid w:val="009F0F75"/>
    <w:rsid w:val="009F5441"/>
    <w:rsid w:val="00A01712"/>
    <w:rsid w:val="00A03BB2"/>
    <w:rsid w:val="00A101A9"/>
    <w:rsid w:val="00A241CC"/>
    <w:rsid w:val="00A33C54"/>
    <w:rsid w:val="00A42FBC"/>
    <w:rsid w:val="00A45229"/>
    <w:rsid w:val="00A550C5"/>
    <w:rsid w:val="00A606B2"/>
    <w:rsid w:val="00A65B9A"/>
    <w:rsid w:val="00A70892"/>
    <w:rsid w:val="00A871CC"/>
    <w:rsid w:val="00A9487F"/>
    <w:rsid w:val="00AA6254"/>
    <w:rsid w:val="00AA6557"/>
    <w:rsid w:val="00AB4A24"/>
    <w:rsid w:val="00AB710A"/>
    <w:rsid w:val="00AD2E45"/>
    <w:rsid w:val="00AE55CD"/>
    <w:rsid w:val="00B06413"/>
    <w:rsid w:val="00B2677C"/>
    <w:rsid w:val="00B305B3"/>
    <w:rsid w:val="00B536E9"/>
    <w:rsid w:val="00B74A51"/>
    <w:rsid w:val="00B8080D"/>
    <w:rsid w:val="00B8164E"/>
    <w:rsid w:val="00B864FC"/>
    <w:rsid w:val="00B87877"/>
    <w:rsid w:val="00B903A5"/>
    <w:rsid w:val="00BD537B"/>
    <w:rsid w:val="00BE56F7"/>
    <w:rsid w:val="00BF3D99"/>
    <w:rsid w:val="00BF57CF"/>
    <w:rsid w:val="00C245B7"/>
    <w:rsid w:val="00C2796D"/>
    <w:rsid w:val="00C35ADF"/>
    <w:rsid w:val="00C40040"/>
    <w:rsid w:val="00C42BAD"/>
    <w:rsid w:val="00C75B9F"/>
    <w:rsid w:val="00C833F2"/>
    <w:rsid w:val="00C91ADF"/>
    <w:rsid w:val="00C935FF"/>
    <w:rsid w:val="00CB569E"/>
    <w:rsid w:val="00CD6E07"/>
    <w:rsid w:val="00CE564B"/>
    <w:rsid w:val="00CF7AE6"/>
    <w:rsid w:val="00D1025A"/>
    <w:rsid w:val="00D12DC3"/>
    <w:rsid w:val="00D207CB"/>
    <w:rsid w:val="00D23E50"/>
    <w:rsid w:val="00D4114F"/>
    <w:rsid w:val="00D64676"/>
    <w:rsid w:val="00D660B7"/>
    <w:rsid w:val="00D71284"/>
    <w:rsid w:val="00D876F9"/>
    <w:rsid w:val="00D9062D"/>
    <w:rsid w:val="00D90EC8"/>
    <w:rsid w:val="00D913A6"/>
    <w:rsid w:val="00DA24E0"/>
    <w:rsid w:val="00DA5ADC"/>
    <w:rsid w:val="00DB567A"/>
    <w:rsid w:val="00DC6F61"/>
    <w:rsid w:val="00DF56DB"/>
    <w:rsid w:val="00E20DB3"/>
    <w:rsid w:val="00E26E7D"/>
    <w:rsid w:val="00E4370C"/>
    <w:rsid w:val="00E46617"/>
    <w:rsid w:val="00E51FC8"/>
    <w:rsid w:val="00E63C13"/>
    <w:rsid w:val="00E63F7B"/>
    <w:rsid w:val="00EA6982"/>
    <w:rsid w:val="00EC1052"/>
    <w:rsid w:val="00EC5CA7"/>
    <w:rsid w:val="00EE7EDB"/>
    <w:rsid w:val="00EF2147"/>
    <w:rsid w:val="00EF4D4A"/>
    <w:rsid w:val="00F0310D"/>
    <w:rsid w:val="00F06B6C"/>
    <w:rsid w:val="00F1042B"/>
    <w:rsid w:val="00F30B85"/>
    <w:rsid w:val="00F31551"/>
    <w:rsid w:val="00F34201"/>
    <w:rsid w:val="00F466C2"/>
    <w:rsid w:val="00F56C02"/>
    <w:rsid w:val="00F61783"/>
    <w:rsid w:val="00F66A18"/>
    <w:rsid w:val="00F702DD"/>
    <w:rsid w:val="00F83A7D"/>
    <w:rsid w:val="00F84382"/>
    <w:rsid w:val="00F948AD"/>
    <w:rsid w:val="00F969CF"/>
    <w:rsid w:val="00FB1516"/>
    <w:rsid w:val="00FD60A7"/>
    <w:rsid w:val="00FF140E"/>
    <w:rsid w:val="00FF3371"/>
    <w:rsid w:val="00FF4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32DD"/>
  <w15:docId w15:val="{43E621C5-7441-4D0B-A25C-1779253B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0E"/>
    <w:pPr>
      <w:ind w:left="720"/>
      <w:contextualSpacing/>
    </w:pPr>
  </w:style>
  <w:style w:type="character" w:styleId="CommentReference">
    <w:name w:val="annotation reference"/>
    <w:basedOn w:val="DefaultParagraphFont"/>
    <w:uiPriority w:val="99"/>
    <w:semiHidden/>
    <w:unhideWhenUsed/>
    <w:rsid w:val="00A42FBC"/>
    <w:rPr>
      <w:sz w:val="16"/>
      <w:szCs w:val="16"/>
    </w:rPr>
  </w:style>
  <w:style w:type="paragraph" w:styleId="CommentText">
    <w:name w:val="annotation text"/>
    <w:basedOn w:val="Normal"/>
    <w:link w:val="CommentTextChar"/>
    <w:uiPriority w:val="99"/>
    <w:unhideWhenUsed/>
    <w:rsid w:val="00A42FBC"/>
    <w:pPr>
      <w:spacing w:line="240" w:lineRule="auto"/>
    </w:pPr>
    <w:rPr>
      <w:sz w:val="20"/>
      <w:szCs w:val="20"/>
    </w:rPr>
  </w:style>
  <w:style w:type="character" w:customStyle="1" w:styleId="CommentTextChar">
    <w:name w:val="Comment Text Char"/>
    <w:basedOn w:val="DefaultParagraphFont"/>
    <w:link w:val="CommentText"/>
    <w:uiPriority w:val="99"/>
    <w:rsid w:val="00A42FBC"/>
    <w:rPr>
      <w:sz w:val="20"/>
      <w:szCs w:val="20"/>
    </w:rPr>
  </w:style>
  <w:style w:type="paragraph" w:styleId="CommentSubject">
    <w:name w:val="annotation subject"/>
    <w:basedOn w:val="CommentText"/>
    <w:next w:val="CommentText"/>
    <w:link w:val="CommentSubjectChar"/>
    <w:uiPriority w:val="99"/>
    <w:semiHidden/>
    <w:unhideWhenUsed/>
    <w:rsid w:val="00A42FBC"/>
    <w:rPr>
      <w:b/>
      <w:bCs/>
    </w:rPr>
  </w:style>
  <w:style w:type="character" w:customStyle="1" w:styleId="CommentSubjectChar">
    <w:name w:val="Comment Subject Char"/>
    <w:basedOn w:val="CommentTextChar"/>
    <w:link w:val="CommentSubject"/>
    <w:uiPriority w:val="99"/>
    <w:semiHidden/>
    <w:rsid w:val="00A42FBC"/>
    <w:rPr>
      <w:b/>
      <w:bCs/>
      <w:sz w:val="20"/>
      <w:szCs w:val="20"/>
    </w:rPr>
  </w:style>
  <w:style w:type="paragraph" w:styleId="BalloonText">
    <w:name w:val="Balloon Text"/>
    <w:basedOn w:val="Normal"/>
    <w:link w:val="BalloonTextChar"/>
    <w:uiPriority w:val="99"/>
    <w:semiHidden/>
    <w:unhideWhenUsed/>
    <w:rsid w:val="00A42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BC"/>
    <w:rPr>
      <w:rFonts w:ascii="Segoe UI" w:hAnsi="Segoe UI" w:cs="Segoe UI"/>
      <w:sz w:val="18"/>
      <w:szCs w:val="18"/>
    </w:rPr>
  </w:style>
  <w:style w:type="character" w:styleId="Emphasis">
    <w:name w:val="Emphasis"/>
    <w:basedOn w:val="DefaultParagraphFont"/>
    <w:uiPriority w:val="20"/>
    <w:qFormat/>
    <w:rsid w:val="001E455F"/>
    <w:rPr>
      <w:i/>
      <w:iCs/>
    </w:rPr>
  </w:style>
  <w:style w:type="paragraph" w:customStyle="1" w:styleId="statistic-square">
    <w:name w:val="statistic-square"/>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antity-numver">
    <w:name w:val="quantity-numver"/>
    <w:basedOn w:val="DefaultParagraphFont"/>
    <w:rsid w:val="00BF3D99"/>
  </w:style>
  <w:style w:type="paragraph" w:customStyle="1" w:styleId="statistic-circlegreen">
    <w:name w:val="statistic-circlegreen"/>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097E"/>
    <w:rPr>
      <w:color w:val="0000FF"/>
      <w:u w:val="single"/>
    </w:rPr>
  </w:style>
  <w:style w:type="paragraph" w:styleId="FootnoteText">
    <w:name w:val="footnote text"/>
    <w:basedOn w:val="Normal"/>
    <w:link w:val="FootnoteTextChar"/>
    <w:uiPriority w:val="99"/>
    <w:semiHidden/>
    <w:unhideWhenUsed/>
    <w:rsid w:val="00552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53E"/>
    <w:rPr>
      <w:sz w:val="20"/>
      <w:szCs w:val="20"/>
    </w:rPr>
  </w:style>
  <w:style w:type="character" w:styleId="FootnoteReference">
    <w:name w:val="footnote reference"/>
    <w:basedOn w:val="DefaultParagraphFont"/>
    <w:uiPriority w:val="99"/>
    <w:semiHidden/>
    <w:unhideWhenUsed/>
    <w:rsid w:val="0055253E"/>
    <w:rPr>
      <w:vertAlign w:val="superscript"/>
    </w:rPr>
  </w:style>
  <w:style w:type="paragraph" w:customStyle="1" w:styleId="Default">
    <w:name w:val="Default"/>
    <w:rsid w:val="0055253E"/>
    <w:pPr>
      <w:autoSpaceDE w:val="0"/>
      <w:autoSpaceDN w:val="0"/>
      <w:adjustRightInd w:val="0"/>
      <w:spacing w:after="0" w:line="240" w:lineRule="auto"/>
    </w:pPr>
    <w:rPr>
      <w:rFonts w:ascii="DumbaJe" w:hAnsi="DumbaJe" w:cs="DumbaJe"/>
      <w:color w:val="000000"/>
      <w:sz w:val="24"/>
      <w:szCs w:val="24"/>
      <w:lang w:val="en-US"/>
    </w:rPr>
  </w:style>
  <w:style w:type="paragraph" w:styleId="Revision">
    <w:name w:val="Revision"/>
    <w:hidden/>
    <w:uiPriority w:val="99"/>
    <w:semiHidden/>
    <w:rsid w:val="004208A3"/>
    <w:pPr>
      <w:spacing w:after="0" w:line="240" w:lineRule="auto"/>
    </w:pPr>
  </w:style>
  <w:style w:type="character" w:customStyle="1" w:styleId="UnresolvedMention1">
    <w:name w:val="Unresolved Mention1"/>
    <w:basedOn w:val="DefaultParagraphFont"/>
    <w:uiPriority w:val="99"/>
    <w:semiHidden/>
    <w:unhideWhenUsed/>
    <w:rsid w:val="00C91ADF"/>
    <w:rPr>
      <w:color w:val="605E5C"/>
      <w:shd w:val="clear" w:color="auto" w:fill="E1DFDD"/>
    </w:rPr>
  </w:style>
  <w:style w:type="table" w:styleId="TableGrid">
    <w:name w:val="Table Grid"/>
    <w:basedOn w:val="TableNormal"/>
    <w:uiPriority w:val="39"/>
    <w:rsid w:val="00880790"/>
    <w:pPr>
      <w:spacing w:after="0" w:line="240" w:lineRule="auto"/>
    </w:pPr>
    <w:rPr>
      <w:rFonts w:ascii="Sylfaen" w:hAnsi="Sylfae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4D3"/>
  </w:style>
  <w:style w:type="paragraph" w:styleId="Footer">
    <w:name w:val="footer"/>
    <w:basedOn w:val="Normal"/>
    <w:link w:val="FooterChar"/>
    <w:uiPriority w:val="99"/>
    <w:unhideWhenUsed/>
    <w:rsid w:val="007A2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4D3"/>
  </w:style>
  <w:style w:type="character" w:customStyle="1" w:styleId="UnresolvedMention2">
    <w:name w:val="Unresolved Mention2"/>
    <w:basedOn w:val="DefaultParagraphFont"/>
    <w:uiPriority w:val="99"/>
    <w:semiHidden/>
    <w:unhideWhenUsed/>
    <w:rsid w:val="00B8080D"/>
    <w:rPr>
      <w:color w:val="605E5C"/>
      <w:shd w:val="clear" w:color="auto" w:fill="E1DFDD"/>
    </w:rPr>
  </w:style>
  <w:style w:type="character" w:styleId="Strong">
    <w:name w:val="Strong"/>
    <w:basedOn w:val="DefaultParagraphFont"/>
    <w:uiPriority w:val="22"/>
    <w:qFormat/>
    <w:rsid w:val="00A70892"/>
    <w:rPr>
      <w:b/>
      <w:bCs/>
    </w:rPr>
  </w:style>
  <w:style w:type="paragraph" w:customStyle="1" w:styleId="abzacixml">
    <w:name w:val="abzacixml"/>
    <w:basedOn w:val="Normal"/>
    <w:rsid w:val="00C75B9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3807">
      <w:bodyDiv w:val="1"/>
      <w:marLeft w:val="0"/>
      <w:marRight w:val="0"/>
      <w:marTop w:val="0"/>
      <w:marBottom w:val="0"/>
      <w:divBdr>
        <w:top w:val="none" w:sz="0" w:space="0" w:color="auto"/>
        <w:left w:val="none" w:sz="0" w:space="0" w:color="auto"/>
        <w:bottom w:val="none" w:sz="0" w:space="0" w:color="auto"/>
        <w:right w:val="none" w:sz="0" w:space="0" w:color="auto"/>
      </w:divBdr>
    </w:div>
    <w:div w:id="449325729">
      <w:bodyDiv w:val="1"/>
      <w:marLeft w:val="0"/>
      <w:marRight w:val="0"/>
      <w:marTop w:val="0"/>
      <w:marBottom w:val="0"/>
      <w:divBdr>
        <w:top w:val="none" w:sz="0" w:space="0" w:color="auto"/>
        <w:left w:val="none" w:sz="0" w:space="0" w:color="auto"/>
        <w:bottom w:val="none" w:sz="0" w:space="0" w:color="auto"/>
        <w:right w:val="none" w:sz="0" w:space="0" w:color="auto"/>
      </w:divBdr>
    </w:div>
    <w:div w:id="666440953">
      <w:bodyDiv w:val="1"/>
      <w:marLeft w:val="0"/>
      <w:marRight w:val="0"/>
      <w:marTop w:val="0"/>
      <w:marBottom w:val="0"/>
      <w:divBdr>
        <w:top w:val="none" w:sz="0" w:space="0" w:color="auto"/>
        <w:left w:val="none" w:sz="0" w:space="0" w:color="auto"/>
        <w:bottom w:val="none" w:sz="0" w:space="0" w:color="auto"/>
        <w:right w:val="none" w:sz="0" w:space="0" w:color="auto"/>
      </w:divBdr>
    </w:div>
    <w:div w:id="961956078">
      <w:bodyDiv w:val="1"/>
      <w:marLeft w:val="0"/>
      <w:marRight w:val="0"/>
      <w:marTop w:val="0"/>
      <w:marBottom w:val="0"/>
      <w:divBdr>
        <w:top w:val="none" w:sz="0" w:space="0" w:color="auto"/>
        <w:left w:val="none" w:sz="0" w:space="0" w:color="auto"/>
        <w:bottom w:val="none" w:sz="0" w:space="0" w:color="auto"/>
        <w:right w:val="none" w:sz="0" w:space="0" w:color="auto"/>
      </w:divBdr>
    </w:div>
    <w:div w:id="1419015389">
      <w:bodyDiv w:val="1"/>
      <w:marLeft w:val="0"/>
      <w:marRight w:val="0"/>
      <w:marTop w:val="0"/>
      <w:marBottom w:val="0"/>
      <w:divBdr>
        <w:top w:val="none" w:sz="0" w:space="0" w:color="auto"/>
        <w:left w:val="none" w:sz="0" w:space="0" w:color="auto"/>
        <w:bottom w:val="none" w:sz="0" w:space="0" w:color="auto"/>
        <w:right w:val="none" w:sz="0" w:space="0" w:color="auto"/>
      </w:divBdr>
      <w:divsChild>
        <w:div w:id="522211739">
          <w:marLeft w:val="0"/>
          <w:marRight w:val="0"/>
          <w:marTop w:val="0"/>
          <w:marBottom w:val="0"/>
          <w:divBdr>
            <w:top w:val="none" w:sz="0" w:space="0" w:color="auto"/>
            <w:left w:val="none" w:sz="0" w:space="0" w:color="auto"/>
            <w:bottom w:val="none" w:sz="0" w:space="0" w:color="auto"/>
            <w:right w:val="none" w:sz="0" w:space="0" w:color="auto"/>
          </w:divBdr>
        </w:div>
      </w:divsChild>
    </w:div>
    <w:div w:id="1426609487">
      <w:bodyDiv w:val="1"/>
      <w:marLeft w:val="0"/>
      <w:marRight w:val="0"/>
      <w:marTop w:val="0"/>
      <w:marBottom w:val="0"/>
      <w:divBdr>
        <w:top w:val="none" w:sz="0" w:space="0" w:color="auto"/>
        <w:left w:val="none" w:sz="0" w:space="0" w:color="auto"/>
        <w:bottom w:val="none" w:sz="0" w:space="0" w:color="auto"/>
        <w:right w:val="none" w:sz="0" w:space="0" w:color="auto"/>
      </w:divBdr>
    </w:div>
    <w:div w:id="18650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bitstream/handle/10665/331508/WHO-2019-nCoV-IPC_long_term_care-2020.1-eng.pdf" TargetMode="External"/><Relationship Id="rId13" Type="http://schemas.openxmlformats.org/officeDocument/2006/relationships/hyperlink" Target="https://www.ncdc.ge/Pages/User/LetterContent.aspx?ID=cd102acb-90c8-40fe-b45a-f70b42ee55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jbs.com/v16p1741.pdf?fbclid=IwAR38qU4IS_W582giXrdLb7oAYi_OFgsoMPWLQh3gpqndkWDjltf9LXeEO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retirement/guidance-retirement-response.html?fbclid=IwAR0DtRKidgMwSc7psHwa4XoECrRU5d95cs3Eq3MXx5Hh_3905Icyli4JUu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k-media.s3.amazonaws.com/AA/AG/chrusp-biz/downloads/357738/COVID19-and-persons-with-psychosocial-disabilities-final_version.pdf?fbclid=IwAR28Gw4hEA0kmJe-TuoSBGOUg_PToJK7UcEQtyXDb_-fnjSBdNFRR6cpaok" TargetMode="External"/><Relationship Id="rId4" Type="http://schemas.openxmlformats.org/officeDocument/2006/relationships/settings" Target="settings.xml"/><Relationship Id="rId9" Type="http://schemas.openxmlformats.org/officeDocument/2006/relationships/hyperlink" Target="https://www.gov.uk/government/publications/covid-19-residential-care-supported-living-and-home-care-guidance/covid-19-guidance-on-residential-care-provis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dc.ge/Handlers/GetFile.ashx?ID=30f68149-024e-414a-9bd5-05a93716aab1" TargetMode="External"/><Relationship Id="rId13" Type="http://schemas.openxmlformats.org/officeDocument/2006/relationships/hyperlink" Target="https://www.ncdc.ge/Handlers/GetFile.ashx?ID=54888d94-2e3a-48b2-94ad-7ca06ee66edf" TargetMode="External"/><Relationship Id="rId18" Type="http://schemas.openxmlformats.org/officeDocument/2006/relationships/hyperlink" Target="https://www.ncdc.ge/Handlers/GetFile.ashx?ID=54888d94-2e3a-48b2-94ad-7ca06ee66edf" TargetMode="External"/><Relationship Id="rId3" Type="http://schemas.openxmlformats.org/officeDocument/2006/relationships/hyperlink" Target="https://www.moh.gov.ge/uploads/files/2020/Failebi/Protokoli_covid-19_-24.03.2020.pdf" TargetMode="External"/><Relationship Id="rId21" Type="http://schemas.openxmlformats.org/officeDocument/2006/relationships/hyperlink" Target="https://www.ncdc.ge/Handlers/GetFile.ashx?ID=69622126-5f57-4d35-80e0-a9de5f271cd6" TargetMode="External"/><Relationship Id="rId7" Type="http://schemas.openxmlformats.org/officeDocument/2006/relationships/hyperlink" Target="https://www.ncdc.ge/Handlers/GetFile.ashx?ID=30f68149-024e-414a-9bd5-05a93716aab1" TargetMode="External"/><Relationship Id="rId12" Type="http://schemas.openxmlformats.org/officeDocument/2006/relationships/hyperlink" Target="https://www.ncdc.ge/Handlers/GetFile.ashx?ID=54888d94-2e3a-48b2-94ad-7ca06ee66edf" TargetMode="External"/><Relationship Id="rId17" Type="http://schemas.openxmlformats.org/officeDocument/2006/relationships/hyperlink" Target="https://www.ncdc.ge/Handlers/GetFile.ashx?ID=54888d94-2e3a-48b2-94ad-7ca06ee66edf" TargetMode="External"/><Relationship Id="rId2" Type="http://schemas.openxmlformats.org/officeDocument/2006/relationships/hyperlink" Target="https://apps.who.int/iris/bitstream/handle/10665/331496/WHO-2019-nCov-HCW_risk_assessment-2020.2-eng.pdf" TargetMode="External"/><Relationship Id="rId16" Type="http://schemas.openxmlformats.org/officeDocument/2006/relationships/hyperlink" Target="https://www.ncdc.ge/Handlers/GetFile.ashx?ID=54888d94-2e3a-48b2-94ad-7ca06ee66edf" TargetMode="External"/><Relationship Id="rId20" Type="http://schemas.openxmlformats.org/officeDocument/2006/relationships/hyperlink" Target="https://www.ncdc.ge/Handlers/GetFile.ashx?ID=69622126-5f57-4d35-80e0-a9de5f271cd6" TargetMode="External"/><Relationship Id="rId1" Type="http://schemas.openxmlformats.org/officeDocument/2006/relationships/hyperlink" Target="https://www.who.int/gpsc/5may/Guide_to_Local_Production.pdf" TargetMode="External"/><Relationship Id="rId6" Type="http://schemas.openxmlformats.org/officeDocument/2006/relationships/hyperlink" Target="https://www.ncdc.ge/Handlers/GetFile.ashx?ID=30f68149-024e-414a-9bd5-05a93716aab1" TargetMode="External"/><Relationship Id="rId11" Type="http://schemas.openxmlformats.org/officeDocument/2006/relationships/hyperlink" Target="https://www.ncdc.ge/Handlers/GetFile.ashx?ID=54888d94-2e3a-48b2-94ad-7ca06ee66edf" TargetMode="External"/><Relationship Id="rId24" Type="http://schemas.openxmlformats.org/officeDocument/2006/relationships/hyperlink" Target="https://www.ncdc.ge/Handlers/GetFile.ashx?ID=69622126-5f57-4d35-80e0-a9de5f271cd6" TargetMode="External"/><Relationship Id="rId5" Type="http://schemas.openxmlformats.org/officeDocument/2006/relationships/hyperlink" Target="https://www.ncdc.ge/Handlers/GetFile.ashx?ID=841120c8-c570-40f6-b3d1-19e5f6e702fa" TargetMode="External"/><Relationship Id="rId15" Type="http://schemas.openxmlformats.org/officeDocument/2006/relationships/hyperlink" Target="https://www.ncdc.ge/Handlers/GetFile.ashx?ID=54888d94-2e3a-48b2-94ad-7ca06ee66edf" TargetMode="External"/><Relationship Id="rId23" Type="http://schemas.openxmlformats.org/officeDocument/2006/relationships/hyperlink" Target="https://www.ncdc.ge/Pages/User/LetterContent.aspx?ID=cd102acb-90c8-40fe-b45a-f70b42ee5522" TargetMode="External"/><Relationship Id="rId10" Type="http://schemas.openxmlformats.org/officeDocument/2006/relationships/hyperlink" Target="https://www.ncdc.ge/Pages/User/LetterContent.aspx?ID=cd102acb-90c8-40fe-b45a-f70b42ee5522" TargetMode="External"/><Relationship Id="rId19" Type="http://schemas.openxmlformats.org/officeDocument/2006/relationships/hyperlink" Target="https://www.ncdc.ge/Pages/User/LetterContent.aspx?ID=cd102acb-90c8-40fe-b45a-f70b42ee5522" TargetMode="External"/><Relationship Id="rId4" Type="http://schemas.openxmlformats.org/officeDocument/2006/relationships/hyperlink" Target="file:///C:\Users\irina\Desktop\pics\1\Downloads\&#4312;&#4316;&#4324;&#4308;&#4325;&#4330;&#4312;&#4308;&#4305;&#4312;&#4321;%20&#4318;&#4320;&#4308;&#4309;&#4308;&#4316;&#4330;&#4312;&#4304;%20&#4307;&#4304;%20&#4313;&#4317;&#4316;&#4322;&#4320;&#4317;&#4314;&#4312;%20&#4318;&#4317;&#4322;&#4308;&#4316;&#4330;&#4312;&#4323;&#4320;&#4304;&#4307;%20COVID%2019%20-&#4312;&#4321;%20&#4315;&#4325;&#4317;&#4316;&#4308;%20&#4318;&#4304;&#4330;&#4312;&#4308;&#4316;&#4322;&#4308;&#4305;&#4312;&#4321;&#4311;&#4309;&#4312;&#4321;.&#160;%20-%20&#4322;&#4320;&#4312;&#4304;&#4319;&#4312;" TargetMode="External"/><Relationship Id="rId9" Type="http://schemas.openxmlformats.org/officeDocument/2006/relationships/hyperlink" Target="https://www.ncdc.ge/Handlers/GetFile.ashx?ID=30f68149-024e-414a-9bd5-05a93716aab1" TargetMode="External"/><Relationship Id="rId14" Type="http://schemas.openxmlformats.org/officeDocument/2006/relationships/hyperlink" Target="https://www.ncdc.ge/Handlers/GetFile.ashx?ID=54888d94-2e3a-48b2-94ad-7ca06ee66edf" TargetMode="External"/><Relationship Id="rId22" Type="http://schemas.openxmlformats.org/officeDocument/2006/relationships/hyperlink" Target="https://www.ncdc.ge/Handlers/GetFile.ashx?ID=69622126-5f57-4d35-80e0-a9de5f271c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B1763-A5A4-44A4-8496-915ECA74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4945</Words>
  <Characters>28191</Characters>
  <Application>Microsoft Office Word</Application>
  <DocSecurity>0</DocSecurity>
  <Lines>234</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Megrelishvili</dc:creator>
  <cp:lastModifiedBy>Tea Gvaramadze</cp:lastModifiedBy>
  <cp:revision>2</cp:revision>
  <dcterms:created xsi:type="dcterms:W3CDTF">2020-04-08T12:37:00Z</dcterms:created>
  <dcterms:modified xsi:type="dcterms:W3CDTF">2020-04-08T12:37:00Z</dcterms:modified>
</cp:coreProperties>
</file>